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C5" w:rsidRDefault="0067586F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37.75pt" o:allowincell="f">
            <v:imagedata r:id="rId7" o:title=""/>
          </v:shape>
        </w:pict>
      </w:r>
    </w:p>
    <w:p w:rsidR="006829C5" w:rsidRDefault="00C220F3">
      <w:pPr>
        <w:ind w:right="-200"/>
        <w:jc w:val="both"/>
        <w:sectPr w:rsidR="006829C5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769.3pt;width:606.7pt;height:841.45pt;z-index:-25165875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81ACD" w:rsidRPr="008D75DD" w:rsidRDefault="00C220F3" w:rsidP="00765ECA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C220F3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</w:t>
      </w:r>
      <w:r w:rsidRPr="008D75DD">
        <w:rPr>
          <w:bCs/>
          <w:kern w:val="36"/>
          <w:lang w:val="ru-RU" w:eastAsia="ru-RU"/>
        </w:rPr>
        <w:t>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</w:t>
      </w:r>
      <w:r w:rsidRPr="008D75DD">
        <w:rPr>
          <w:bCs/>
          <w:kern w:val="36"/>
          <w:lang w:val="ru-RU" w:eastAsia="ru-RU"/>
        </w:rPr>
        <w:t>ритмы, стратегию) и методы их выявления.</w:t>
      </w:r>
    </w:p>
    <w:p w:rsidR="00881ACD" w:rsidRPr="004441B2" w:rsidRDefault="00C220F3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C220F3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</w:t>
      </w:r>
      <w:r w:rsidRPr="004441B2">
        <w:rPr>
          <w:rFonts w:eastAsia="Calibri"/>
          <w:lang w:val="ru-RU"/>
        </w:rPr>
        <w:t>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C220F3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</w:t>
      </w:r>
      <w:r w:rsidRPr="004441B2">
        <w:rPr>
          <w:rFonts w:eastAsia="Calibri"/>
          <w:lang w:val="ru-RU"/>
        </w:rPr>
        <w:t>ых заболеваний и патологических процессов;</w:t>
      </w:r>
    </w:p>
    <w:p w:rsidR="00881ACD" w:rsidRPr="004441B2" w:rsidRDefault="00C220F3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C220F3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</w:t>
      </w:r>
      <w:r w:rsidRPr="004441B2">
        <w:rPr>
          <w:rFonts w:eastAsia="Calibri"/>
          <w:lang w:val="ru-RU"/>
        </w:rPr>
        <w:t>ого м</w:t>
      </w:r>
      <w:r>
        <w:rPr>
          <w:rFonts w:eastAsia="Calibri"/>
          <w:lang w:val="ru-RU"/>
        </w:rPr>
        <w:t xml:space="preserve">ышления </w:t>
      </w:r>
      <w:r w:rsidR="00413E07">
        <w:rPr>
          <w:rFonts w:eastAsia="Calibri"/>
          <w:lang w:val="ru-RU"/>
        </w:rPr>
        <w:t xml:space="preserve"> врача.</w:t>
      </w:r>
    </w:p>
    <w:p w:rsidR="00413E07" w:rsidRPr="004441B2" w:rsidRDefault="00413E07" w:rsidP="00413E07">
      <w:pPr>
        <w:jc w:val="both"/>
        <w:rPr>
          <w:rFonts w:eastAsia="Calibri"/>
          <w:lang w:val="ru-RU"/>
        </w:rPr>
      </w:pPr>
    </w:p>
    <w:p w:rsidR="00881ACD" w:rsidRPr="0067586F" w:rsidRDefault="00C220F3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</w:t>
      </w:r>
      <w:r w:rsidRPr="0067586F">
        <w:rPr>
          <w:b/>
          <w:bCs/>
          <w:iCs/>
          <w:kern w:val="36"/>
          <w:sz w:val="28"/>
          <w:lang w:val="ru-RU" w:eastAsia="ru-RU"/>
        </w:rPr>
        <w:t>модуля) в структуре</w:t>
      </w:r>
      <w:r w:rsidRPr="0067586F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6758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 w:rsidRPr="0067586F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5"/>
      <w:r w:rsidRPr="0067586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67586F" w:rsidRDefault="00C220F3" w:rsidP="00413E07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67586F">
        <w:rPr>
          <w:rFonts w:eastAsia="Calibri"/>
          <w:lang w:val="ru-RU"/>
        </w:rPr>
        <w:t>Общая трудоемкость рабочей программы по специальности «</w:t>
      </w:r>
      <w:r w:rsidRPr="0067586F">
        <w:rPr>
          <w:rFonts w:eastAsia="Calibri"/>
          <w:lang w:val="ru-RU"/>
        </w:rPr>
        <w:t>Клиническая патофизиология</w:t>
      </w:r>
      <w:r w:rsidRPr="0067586F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67586F" w:rsidRDefault="00C220F3" w:rsidP="00413E07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67586F">
        <w:rPr>
          <w:rFonts w:eastAsia="Calibri"/>
          <w:lang w:val="ru-RU"/>
        </w:rPr>
        <w:t>Дисциплина Б</w:t>
      </w:r>
      <w:r w:rsidR="004408E2" w:rsidRPr="0067586F">
        <w:rPr>
          <w:rFonts w:eastAsia="Calibri"/>
          <w:lang w:val="ru-RU"/>
        </w:rPr>
        <w:t>1</w:t>
      </w:r>
      <w:r w:rsidRPr="0067586F">
        <w:rPr>
          <w:rFonts w:eastAsia="Calibri"/>
          <w:lang w:val="ru-RU"/>
        </w:rPr>
        <w:t>.</w:t>
      </w:r>
      <w:r w:rsidR="004408E2" w:rsidRPr="0067586F">
        <w:rPr>
          <w:rFonts w:eastAsia="Calibri"/>
          <w:lang w:val="ru-RU"/>
        </w:rPr>
        <w:t>Ч1.</w:t>
      </w:r>
      <w:r w:rsidRPr="0067586F">
        <w:rPr>
          <w:rFonts w:eastAsia="Calibri"/>
          <w:lang w:val="ru-RU"/>
        </w:rPr>
        <w:t>0</w:t>
      </w:r>
      <w:r w:rsidRPr="0067586F">
        <w:rPr>
          <w:rFonts w:eastAsia="Calibri"/>
          <w:lang w:val="ru-RU"/>
        </w:rPr>
        <w:t>9</w:t>
      </w:r>
      <w:r w:rsidRPr="0067586F">
        <w:rPr>
          <w:rFonts w:eastAsia="Calibri"/>
          <w:lang w:val="ru-RU"/>
        </w:rPr>
        <w:t xml:space="preserve"> «Клиническая </w:t>
      </w:r>
      <w:r w:rsidRPr="0067586F">
        <w:rPr>
          <w:rFonts w:eastAsia="Calibri"/>
          <w:lang w:val="ru-RU"/>
        </w:rPr>
        <w:t>патофизиология</w:t>
      </w:r>
      <w:r w:rsidRPr="0067586F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67586F">
        <w:rPr>
          <w:rFonts w:eastAsia="Calibri"/>
          <w:lang w:val="ru-RU"/>
        </w:rPr>
        <w:t xml:space="preserve">образования по специальности ординатуры </w:t>
      </w:r>
      <w:r w:rsidR="00B956FB" w:rsidRPr="0067586F">
        <w:rPr>
          <w:rFonts w:eastAsia="Calibri"/>
          <w:lang w:val="ru-RU"/>
        </w:rPr>
        <w:t>31.08.19 Педиатрия</w:t>
      </w:r>
      <w:r w:rsidR="0064773B" w:rsidRPr="0067586F">
        <w:rPr>
          <w:rFonts w:eastAsia="Calibri"/>
          <w:lang w:val="ru-RU"/>
        </w:rPr>
        <w:t xml:space="preserve">. </w:t>
      </w:r>
      <w:r w:rsidRPr="0067586F">
        <w:rPr>
          <w:rFonts w:eastAsia="Calibri"/>
          <w:lang w:val="ru-RU"/>
        </w:rPr>
        <w:t xml:space="preserve">Дисциплина (модуль) изучается во  </w:t>
      </w:r>
      <w:r w:rsidRPr="0067586F">
        <w:rPr>
          <w:rFonts w:eastAsia="Calibri"/>
          <w:lang w:val="ru-RU"/>
        </w:rPr>
        <w:t>1</w:t>
      </w:r>
      <w:r w:rsidRPr="0067586F">
        <w:rPr>
          <w:rFonts w:eastAsia="Calibri"/>
          <w:lang w:val="ru-RU"/>
        </w:rPr>
        <w:t xml:space="preserve"> семестре. </w:t>
      </w:r>
    </w:p>
    <w:p w:rsidR="00413E07" w:rsidRPr="0067586F" w:rsidRDefault="00413E07" w:rsidP="00413E07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Default="00C220F3" w:rsidP="00413E07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67586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6758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67586F" w:rsidRPr="0067586F" w:rsidRDefault="0067586F" w:rsidP="0067586F">
      <w:pPr>
        <w:spacing w:before="120" w:after="120"/>
        <w:ind w:left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9" w:name="_GoBack"/>
      <w:bookmarkEnd w:id="9"/>
    </w:p>
    <w:p w:rsidR="00413E07" w:rsidRDefault="00C220F3" w:rsidP="00413E07">
      <w:pPr>
        <w:widowControl w:val="0"/>
        <w:tabs>
          <w:tab w:val="left" w:pos="993"/>
          <w:tab w:val="right" w:leader="underscore" w:pos="9639"/>
        </w:tabs>
        <w:contextualSpacing/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413E07" w:rsidRDefault="00C220F3" w:rsidP="00413E07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структурные и функциональные основы болезней и патологических процессов, </w:t>
      </w:r>
      <w:r>
        <w:rPr>
          <w:lang w:val="ru-RU" w:eastAsia="ru-RU"/>
        </w:rPr>
        <w:t>причины, основные механизмы развития и исходов типовых патологических процессов, нарушений функций органов и систем (УК-1);</w:t>
      </w:r>
    </w:p>
    <w:p w:rsidR="00413E07" w:rsidRDefault="00C220F3" w:rsidP="00413E07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413E07" w:rsidRDefault="00C220F3" w:rsidP="00413E07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</w:t>
      </w:r>
      <w:r>
        <w:rPr>
          <w:lang w:val="ru-RU" w:eastAsia="ru-RU"/>
        </w:rPr>
        <w:t>ь результаты оценки иммунного статуса по тестам 1- го уровня (УК-1);</w:t>
      </w:r>
    </w:p>
    <w:p w:rsidR="00413E07" w:rsidRDefault="00C220F3" w:rsidP="00413E07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413E07" w:rsidRPr="007F4C14" w:rsidRDefault="00C220F3" w:rsidP="00413E07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413E07" w:rsidRDefault="00413E07" w:rsidP="00413E07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C220F3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413E07" w:rsidRDefault="00413E07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</w:p>
    <w:p w:rsidR="00881ACD" w:rsidRPr="00FE32B6" w:rsidRDefault="00C220F3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</w:t>
      </w:r>
      <w:r w:rsidRPr="00FE32B6">
        <w:rPr>
          <w:rFonts w:eastAsia="Calibri"/>
          <w:b/>
          <w:sz w:val="28"/>
          <w:szCs w:val="28"/>
          <w:lang w:val="ru-RU"/>
        </w:rPr>
        <w:t xml:space="preserve">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829C5" w:rsidRPr="0067586F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контактной </w:t>
            </w:r>
            <w:r w:rsidRPr="00E5464D">
              <w:rPr>
                <w:rFonts w:eastAsia="Calibri"/>
                <w:b/>
                <w:lang w:val="ru-RU"/>
              </w:rPr>
              <w:t>работы</w:t>
            </w:r>
          </w:p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6829C5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829C5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829C5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6829C5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C220F3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13E07" w:rsidRPr="00850BB9" w:rsidRDefault="00C220F3" w:rsidP="00413E0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829C5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E07" w:rsidRPr="00636170" w:rsidRDefault="00C220F3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413E07" w:rsidRPr="00636170" w:rsidRDefault="00C220F3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E07" w:rsidRPr="00636170" w:rsidRDefault="00C220F3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829C5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6829C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413E07" w:rsidRPr="007F4C14" w:rsidRDefault="00C220F3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6829C5" w:rsidRPr="0067586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413E07" w:rsidRPr="00636170" w:rsidRDefault="00C220F3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6829C5" w:rsidRPr="0067586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6829C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6829C5" w:rsidRPr="0067586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6829C5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6829C5" w:rsidRPr="0067586F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6829C5" w:rsidRPr="0067586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r w:rsidRPr="00636170">
              <w:rPr>
                <w:lang w:val="ru-RU"/>
              </w:rPr>
              <w:t>обструктивного синдрома. Патогенез симптомов. Механизмы компенсации. Обоснование патогенетической терапии.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</w:tc>
      </w:tr>
      <w:tr w:rsidR="006829C5" w:rsidRPr="0067586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Default="00C220F3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</w:t>
            </w:r>
            <w:r w:rsidRPr="00636170">
              <w:rPr>
                <w:lang w:val="ru-RU"/>
              </w:rPr>
              <w:t xml:space="preserve">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413E07" w:rsidRPr="00636170" w:rsidRDefault="00C220F3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81ACD" w:rsidRPr="00636170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829C5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C220F3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C220F3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6829C5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829C5" w:rsidTr="00F319E0">
        <w:trPr>
          <w:jc w:val="center"/>
        </w:trPr>
        <w:tc>
          <w:tcPr>
            <w:tcW w:w="437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C220F3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</w:t>
            </w:r>
            <w:r w:rsidRPr="004E266E">
              <w:rPr>
                <w:rFonts w:eastAsia="Calibri"/>
                <w:lang w:val="ru-RU"/>
              </w:rPr>
              <w:t>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6829C5" w:rsidRPr="0067586F" w:rsidTr="00F319E0">
        <w:trPr>
          <w:jc w:val="center"/>
        </w:trPr>
        <w:tc>
          <w:tcPr>
            <w:tcW w:w="437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</w:t>
            </w:r>
            <w:r w:rsidRPr="004E266E">
              <w:rPr>
                <w:rFonts w:eastAsia="Calibri"/>
                <w:lang w:val="ru-RU"/>
              </w:rPr>
              <w:t>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</w:t>
            </w:r>
            <w:r w:rsidRPr="004E266E">
              <w:rPr>
                <w:rFonts w:eastAsia="Calibri"/>
                <w:lang w:val="ru-RU"/>
              </w:rPr>
              <w:t xml:space="preserve">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</w:t>
            </w:r>
            <w:r w:rsidRPr="004E266E">
              <w:rPr>
                <w:rFonts w:eastAsia="Calibri"/>
                <w:lang w:val="ru-RU"/>
              </w:rPr>
              <w:t>процессов.</w:t>
            </w:r>
          </w:p>
        </w:tc>
      </w:tr>
      <w:tr w:rsidR="006829C5" w:rsidTr="00F319E0">
        <w:trPr>
          <w:jc w:val="center"/>
        </w:trPr>
        <w:tc>
          <w:tcPr>
            <w:tcW w:w="437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6829C5" w:rsidRPr="0067586F" w:rsidTr="00F319E0">
        <w:trPr>
          <w:jc w:val="center"/>
        </w:trPr>
        <w:tc>
          <w:tcPr>
            <w:tcW w:w="437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</w:t>
            </w:r>
            <w:r w:rsidRPr="007C585D">
              <w:rPr>
                <w:rFonts w:eastAsia="Calibri"/>
                <w:lang w:val="ru-RU"/>
              </w:rPr>
              <w:t>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</w:t>
            </w:r>
            <w:r w:rsidRPr="004E266E">
              <w:rPr>
                <w:rFonts w:eastAsia="Calibri"/>
                <w:lang w:val="ru-RU"/>
              </w:rPr>
              <w:t>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6829C5" w:rsidTr="00F319E0">
        <w:trPr>
          <w:jc w:val="center"/>
        </w:trPr>
        <w:tc>
          <w:tcPr>
            <w:tcW w:w="437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C220F3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лабораторных работ</w:t>
      </w: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lastRenderedPageBreak/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</w:t>
      </w:r>
      <w:r w:rsidRPr="00FE32B6">
        <w:rPr>
          <w:rFonts w:eastAsia="Calibri"/>
          <w:bCs/>
          <w:iCs/>
          <w:kern w:val="1"/>
          <w:lang w:val="ru-RU" w:eastAsia="ar-SA"/>
        </w:rPr>
        <w:t>й.</w:t>
      </w:r>
      <w:bookmarkEnd w:id="17"/>
    </w:p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829C5" w:rsidRPr="0067586F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220F3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C220F3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829C5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829C5" w:rsidRPr="006758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829C5" w:rsidRPr="006758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829C5" w:rsidRPr="006758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рефератов,  </w:t>
            </w:r>
            <w:r w:rsidRPr="00FE32B6">
              <w:rPr>
                <w:rFonts w:eastAsia="Calibri"/>
                <w:iCs/>
                <w:lang w:val="ru-RU"/>
              </w:rPr>
              <w:t>литературных обзоров,  презентаций  и сообщений  для выступлений на конференциях</w:t>
            </w:r>
          </w:p>
        </w:tc>
      </w:tr>
      <w:tr w:rsidR="006829C5" w:rsidRPr="0067586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829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6829C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C220F3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C220F3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829C5" w:rsidTr="00F319E0">
        <w:tc>
          <w:tcPr>
            <w:tcW w:w="7621" w:type="dxa"/>
            <w:gridSpan w:val="2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829C5" w:rsidTr="00F319E0">
        <w:tc>
          <w:tcPr>
            <w:tcW w:w="9747" w:type="dxa"/>
            <w:gridSpan w:val="3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829C5" w:rsidTr="00F319E0">
        <w:tc>
          <w:tcPr>
            <w:tcW w:w="2802" w:type="dxa"/>
            <w:vMerge w:val="restart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829C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6829C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829C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829C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829C5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829C5" w:rsidTr="00F319E0">
        <w:tc>
          <w:tcPr>
            <w:tcW w:w="2802" w:type="dxa"/>
          </w:tcPr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C220F3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аттестация</w:t>
            </w:r>
          </w:p>
        </w:tc>
        <w:tc>
          <w:tcPr>
            <w:tcW w:w="4819" w:type="dxa"/>
          </w:tcPr>
          <w:p w:rsidR="00881ACD" w:rsidRPr="00FE32B6" w:rsidRDefault="00C220F3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Зачет</w:t>
            </w:r>
          </w:p>
        </w:tc>
        <w:tc>
          <w:tcPr>
            <w:tcW w:w="2126" w:type="dxa"/>
          </w:tcPr>
          <w:p w:rsidR="00881ACD" w:rsidRPr="00FE32B6" w:rsidRDefault="00C220F3" w:rsidP="00413E07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C220F3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829C5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829C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Стобалльная система </w:t>
            </w:r>
            <w:r w:rsidRPr="005E1D46">
              <w:rPr>
                <w:rFonts w:eastAsia="Calibri"/>
                <w:lang w:val="ru-RU"/>
              </w:rPr>
              <w:t>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829C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829C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C220F3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C220F3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</w:t>
      </w:r>
      <w:r w:rsidRPr="005E1D46">
        <w:rPr>
          <w:rFonts w:eastAsia="Calibri"/>
          <w:iCs/>
          <w:lang w:val="ru-RU"/>
        </w:rPr>
        <w:t>семинарских занятий требуется аудитория оснащенная видеопроектором, настенным экраном, компьютером.</w:t>
      </w:r>
    </w:p>
    <w:p w:rsidR="00881ACD" w:rsidRPr="005E1D46" w:rsidRDefault="00C220F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413E07" w:rsidRPr="005E1D46" w:rsidRDefault="00C220F3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</w:t>
      </w:r>
      <w:r w:rsidRPr="005E3F9E">
        <w:rPr>
          <w:rFonts w:eastAsia="Calibri"/>
          <w:bCs/>
          <w:lang w:val="ru-RU"/>
        </w:rPr>
        <w:t>огия: учебник / Литвицкий П. Ф. - 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 xml:space="preserve">доступ </w:t>
      </w:r>
      <w:r>
        <w:rPr>
          <w:rFonts w:eastAsia="Calibri"/>
          <w:bCs/>
          <w:lang w:val="ru-RU"/>
        </w:rPr>
        <w:t>авторизированный.</w:t>
      </w:r>
    </w:p>
    <w:p w:rsidR="00413E07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</w:t>
      </w:r>
      <w:r w:rsidRPr="005E3F9E">
        <w:rPr>
          <w:rFonts w:eastAsia="Calibri"/>
          <w:bCs/>
          <w:lang w:val="ru-RU"/>
        </w:rPr>
        <w:t>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</w:t>
      </w:r>
      <w:r w:rsidRPr="005E3F9E">
        <w:rPr>
          <w:rFonts w:eastAsia="Calibri"/>
          <w:bCs/>
          <w:lang w:val="ru-RU"/>
        </w:rPr>
        <w:t xml:space="preserve"> 792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</w:t>
      </w:r>
      <w:r w:rsidRPr="005E1D46">
        <w:rPr>
          <w:rFonts w:eastAsia="Calibri"/>
          <w:bCs/>
          <w:lang w:val="ru-RU"/>
        </w:rPr>
        <w:t xml:space="preserve">ии, тесты, задачи [Электронный ресурс]: учеб.пособие для студентов учреждений высш. проф. образования / </w:t>
      </w:r>
      <w:r w:rsidRPr="005E1D46">
        <w:rPr>
          <w:rFonts w:eastAsia="Calibri"/>
          <w:bCs/>
          <w:lang w:val="ru-RU"/>
        </w:rPr>
        <w:lastRenderedPageBreak/>
        <w:t>Литвицкий П. Ф., Пирожков С. В., Тезиков Е. Б. - М.: ГЭОТАР-Медиа, 2016. - 432 с. - ISBN 978-5-9704-3600-4 - Режим доступа: http://www.studmedlib.ru/boo</w:t>
      </w:r>
      <w:r w:rsidRPr="005E1D46">
        <w:rPr>
          <w:rFonts w:eastAsia="Calibri"/>
          <w:bCs/>
          <w:lang w:val="ru-RU"/>
        </w:rPr>
        <w:t>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Уразовой - 4-е изд., перераб. и доп. - М.: </w:t>
      </w:r>
      <w:r w:rsidRPr="005E1D46">
        <w:rPr>
          <w:rFonts w:eastAsia="Calibri"/>
          <w:bCs/>
          <w:lang w:val="ru-RU"/>
        </w:rPr>
        <w:t>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</w:t>
      </w:r>
      <w:r w:rsidRPr="005E1D46">
        <w:rPr>
          <w:rFonts w:eastAsia="Calibri"/>
          <w:bCs/>
          <w:lang w:val="ru-RU"/>
        </w:rPr>
        <w:t>бник / Под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C220F3" w:rsidP="00413E07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</w:t>
      </w:r>
      <w:r w:rsidRPr="005E1D46">
        <w:rPr>
          <w:rFonts w:eastAsia="Calibri"/>
          <w:bCs/>
          <w:lang w:val="ru-RU"/>
        </w:rPr>
        <w:t xml:space="preserve">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</w:t>
      </w:r>
      <w:r w:rsidRPr="005E1D46">
        <w:rPr>
          <w:rFonts w:eastAsia="Calibri"/>
          <w:bCs/>
          <w:lang w:val="ru-RU"/>
        </w:rPr>
        <w:t xml:space="preserve">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</w:t>
      </w:r>
      <w:r w:rsidRPr="005E1D46">
        <w:rPr>
          <w:rFonts w:eastAsia="Calibri"/>
          <w:bCs/>
          <w:lang w:val="ru-RU"/>
        </w:rPr>
        <w:t>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</w:t>
      </w:r>
      <w:r w:rsidRPr="005E1D46">
        <w:rPr>
          <w:rFonts w:eastAsia="Calibri"/>
          <w:bCs/>
          <w:lang w:val="ru-RU"/>
        </w:rPr>
        <w:t xml:space="preserve">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</w:t>
      </w:r>
      <w:r>
        <w:rPr>
          <w:rFonts w:eastAsia="Calibri"/>
          <w:bCs/>
          <w:lang w:val="ru-RU"/>
        </w:rPr>
        <w:t>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</w:t>
      </w:r>
      <w:r w:rsidRPr="005E3F9E">
        <w:rPr>
          <w:rFonts w:eastAsia="Calibri"/>
          <w:bCs/>
          <w:lang w:val="ru-RU"/>
        </w:rPr>
        <w:t>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</w:t>
      </w:r>
      <w:r w:rsidRPr="005E1D46">
        <w:rPr>
          <w:rFonts w:eastAsia="Calibri"/>
          <w:bCs/>
          <w:lang w:val="ru-RU"/>
        </w:rPr>
        <w:t>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C220F3" w:rsidP="00413E07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</w:t>
      </w:r>
      <w:r w:rsidRPr="005E1D46">
        <w:rPr>
          <w:rFonts w:eastAsia="Calibri"/>
          <w:b/>
          <w:bCs/>
          <w:sz w:val="28"/>
          <w:szCs w:val="28"/>
          <w:lang w:val="ru-RU"/>
        </w:rPr>
        <w:t>еобходимых для освоения дисциплины (модуля)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</w:t>
      </w:r>
      <w:r w:rsidRPr="005E1D46">
        <w:rPr>
          <w:rFonts w:eastAsia="Calibri"/>
          <w:bCs/>
          <w:lang w:val="ru-RU"/>
        </w:rPr>
        <w:t>ия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C220F3" w:rsidP="00413E07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C220F3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</w:t>
      </w:r>
      <w:r w:rsidRPr="005E1D46">
        <w:rPr>
          <w:rFonts w:eastAsia="Calibri"/>
          <w:b/>
          <w:bCs/>
          <w:lang w:val="ru-RU"/>
        </w:rPr>
        <w:t xml:space="preserve">нзионного и свободно распространяемого программного обеспечения, в том числе отечественного производства 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Текстовый редактор MicrosoftWord;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r w:rsidRPr="005E1D46">
        <w:rPr>
          <w:rFonts w:eastAsia="Calibri"/>
          <w:bCs/>
          <w:lang w:val="ru-RU"/>
        </w:rPr>
        <w:t>MicrosoftPowerPoint;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C220F3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</w:t>
      </w:r>
      <w:r w:rsidRPr="005E1D46">
        <w:rPr>
          <w:rFonts w:eastAsia="Calibri"/>
          <w:bCs/>
          <w:lang w:val="ru-RU"/>
        </w:rPr>
        <w:t>коагуляционные-нарушения/гемофилия –Гемофилия справочник MSD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413E07" w:rsidRPr="005E1D46" w:rsidRDefault="00C220F3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4E266E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B0454C" w:rsidRDefault="00C220F3" w:rsidP="00881ACD">
      <w:pPr>
        <w:ind w:firstLine="720"/>
        <w:rPr>
          <w:rFonts w:eastAsia="Calibri"/>
          <w:lang w:val="ru-RU"/>
        </w:rPr>
      </w:pPr>
      <w:r>
        <w:rPr>
          <w:rFonts w:eastAsia="Calibri"/>
          <w:lang w:val="ru-RU"/>
        </w:rPr>
        <w:t>,</w:t>
      </w: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0F3" w:rsidRDefault="00C220F3">
      <w:r>
        <w:separator/>
      </w:r>
    </w:p>
  </w:endnote>
  <w:endnote w:type="continuationSeparator" w:id="0">
    <w:p w:rsidR="00C220F3" w:rsidRDefault="00C22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0F3" w:rsidRDefault="00C220F3">
      <w:r>
        <w:separator/>
      </w:r>
    </w:p>
  </w:footnote>
  <w:footnote w:type="continuationSeparator" w:id="0">
    <w:p w:rsidR="00C220F3" w:rsidRDefault="00C22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C220F3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67586F">
      <w:rPr>
        <w:noProof/>
      </w:rPr>
      <w:t>5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DEAE5B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8B466024" w:tentative="1">
      <w:start w:val="1"/>
      <w:numFmt w:val="lowerLetter"/>
      <w:lvlText w:val="%2."/>
      <w:lvlJc w:val="left"/>
      <w:pPr>
        <w:ind w:left="1440" w:hanging="360"/>
      </w:pPr>
    </w:lvl>
    <w:lvl w:ilvl="2" w:tplc="AB90391A" w:tentative="1">
      <w:start w:val="1"/>
      <w:numFmt w:val="lowerRoman"/>
      <w:lvlText w:val="%3."/>
      <w:lvlJc w:val="right"/>
      <w:pPr>
        <w:ind w:left="2160" w:hanging="180"/>
      </w:pPr>
    </w:lvl>
    <w:lvl w:ilvl="3" w:tplc="08A4F0DE" w:tentative="1">
      <w:start w:val="1"/>
      <w:numFmt w:val="decimal"/>
      <w:lvlText w:val="%4."/>
      <w:lvlJc w:val="left"/>
      <w:pPr>
        <w:ind w:left="2880" w:hanging="360"/>
      </w:pPr>
    </w:lvl>
    <w:lvl w:ilvl="4" w:tplc="0E182A16" w:tentative="1">
      <w:start w:val="1"/>
      <w:numFmt w:val="lowerLetter"/>
      <w:lvlText w:val="%5."/>
      <w:lvlJc w:val="left"/>
      <w:pPr>
        <w:ind w:left="3600" w:hanging="360"/>
      </w:pPr>
    </w:lvl>
    <w:lvl w:ilvl="5" w:tplc="015A3AC8" w:tentative="1">
      <w:start w:val="1"/>
      <w:numFmt w:val="lowerRoman"/>
      <w:lvlText w:val="%6."/>
      <w:lvlJc w:val="right"/>
      <w:pPr>
        <w:ind w:left="4320" w:hanging="180"/>
      </w:pPr>
    </w:lvl>
    <w:lvl w:ilvl="6" w:tplc="79A63DCA" w:tentative="1">
      <w:start w:val="1"/>
      <w:numFmt w:val="decimal"/>
      <w:lvlText w:val="%7."/>
      <w:lvlJc w:val="left"/>
      <w:pPr>
        <w:ind w:left="5040" w:hanging="360"/>
      </w:pPr>
    </w:lvl>
    <w:lvl w:ilvl="7" w:tplc="00A88272" w:tentative="1">
      <w:start w:val="1"/>
      <w:numFmt w:val="lowerLetter"/>
      <w:lvlText w:val="%8."/>
      <w:lvlJc w:val="left"/>
      <w:pPr>
        <w:ind w:left="5760" w:hanging="360"/>
      </w:pPr>
    </w:lvl>
    <w:lvl w:ilvl="8" w:tplc="E4B0D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49E2F6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6C8DD4E" w:tentative="1">
      <w:start w:val="1"/>
      <w:numFmt w:val="lowerLetter"/>
      <w:lvlText w:val="%2."/>
      <w:lvlJc w:val="left"/>
      <w:pPr>
        <w:ind w:left="1440" w:hanging="360"/>
      </w:pPr>
    </w:lvl>
    <w:lvl w:ilvl="2" w:tplc="7D6C35AE" w:tentative="1">
      <w:start w:val="1"/>
      <w:numFmt w:val="lowerRoman"/>
      <w:lvlText w:val="%3."/>
      <w:lvlJc w:val="right"/>
      <w:pPr>
        <w:ind w:left="2160" w:hanging="180"/>
      </w:pPr>
    </w:lvl>
    <w:lvl w:ilvl="3" w:tplc="A93CE1DC" w:tentative="1">
      <w:start w:val="1"/>
      <w:numFmt w:val="decimal"/>
      <w:lvlText w:val="%4."/>
      <w:lvlJc w:val="left"/>
      <w:pPr>
        <w:ind w:left="2880" w:hanging="360"/>
      </w:pPr>
    </w:lvl>
    <w:lvl w:ilvl="4" w:tplc="664E42A2" w:tentative="1">
      <w:start w:val="1"/>
      <w:numFmt w:val="lowerLetter"/>
      <w:lvlText w:val="%5."/>
      <w:lvlJc w:val="left"/>
      <w:pPr>
        <w:ind w:left="3600" w:hanging="360"/>
      </w:pPr>
    </w:lvl>
    <w:lvl w:ilvl="5" w:tplc="9F0C2358" w:tentative="1">
      <w:start w:val="1"/>
      <w:numFmt w:val="lowerRoman"/>
      <w:lvlText w:val="%6."/>
      <w:lvlJc w:val="right"/>
      <w:pPr>
        <w:ind w:left="4320" w:hanging="180"/>
      </w:pPr>
    </w:lvl>
    <w:lvl w:ilvl="6" w:tplc="35764E82" w:tentative="1">
      <w:start w:val="1"/>
      <w:numFmt w:val="decimal"/>
      <w:lvlText w:val="%7."/>
      <w:lvlJc w:val="left"/>
      <w:pPr>
        <w:ind w:left="5040" w:hanging="360"/>
      </w:pPr>
    </w:lvl>
    <w:lvl w:ilvl="7" w:tplc="2F1A7D70" w:tentative="1">
      <w:start w:val="1"/>
      <w:numFmt w:val="lowerLetter"/>
      <w:lvlText w:val="%8."/>
      <w:lvlJc w:val="left"/>
      <w:pPr>
        <w:ind w:left="5760" w:hanging="360"/>
      </w:pPr>
    </w:lvl>
    <w:lvl w:ilvl="8" w:tplc="AE708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9E9429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81A45EE" w:tentative="1">
      <w:start w:val="1"/>
      <w:numFmt w:val="lowerLetter"/>
      <w:lvlText w:val="%2."/>
      <w:lvlJc w:val="left"/>
      <w:pPr>
        <w:ind w:left="1440" w:hanging="360"/>
      </w:pPr>
    </w:lvl>
    <w:lvl w:ilvl="2" w:tplc="405ED572" w:tentative="1">
      <w:start w:val="1"/>
      <w:numFmt w:val="lowerRoman"/>
      <w:lvlText w:val="%3."/>
      <w:lvlJc w:val="right"/>
      <w:pPr>
        <w:ind w:left="2160" w:hanging="180"/>
      </w:pPr>
    </w:lvl>
    <w:lvl w:ilvl="3" w:tplc="30F6BF8E" w:tentative="1">
      <w:start w:val="1"/>
      <w:numFmt w:val="decimal"/>
      <w:lvlText w:val="%4."/>
      <w:lvlJc w:val="left"/>
      <w:pPr>
        <w:ind w:left="2880" w:hanging="360"/>
      </w:pPr>
    </w:lvl>
    <w:lvl w:ilvl="4" w:tplc="341EDAAA" w:tentative="1">
      <w:start w:val="1"/>
      <w:numFmt w:val="lowerLetter"/>
      <w:lvlText w:val="%5."/>
      <w:lvlJc w:val="left"/>
      <w:pPr>
        <w:ind w:left="3600" w:hanging="360"/>
      </w:pPr>
    </w:lvl>
    <w:lvl w:ilvl="5" w:tplc="5D1C98CE" w:tentative="1">
      <w:start w:val="1"/>
      <w:numFmt w:val="lowerRoman"/>
      <w:lvlText w:val="%6."/>
      <w:lvlJc w:val="right"/>
      <w:pPr>
        <w:ind w:left="4320" w:hanging="180"/>
      </w:pPr>
    </w:lvl>
    <w:lvl w:ilvl="6" w:tplc="A1E2CF7E" w:tentative="1">
      <w:start w:val="1"/>
      <w:numFmt w:val="decimal"/>
      <w:lvlText w:val="%7."/>
      <w:lvlJc w:val="left"/>
      <w:pPr>
        <w:ind w:left="5040" w:hanging="360"/>
      </w:pPr>
    </w:lvl>
    <w:lvl w:ilvl="7" w:tplc="9E745452" w:tentative="1">
      <w:start w:val="1"/>
      <w:numFmt w:val="lowerLetter"/>
      <w:lvlText w:val="%8."/>
      <w:lvlJc w:val="left"/>
      <w:pPr>
        <w:ind w:left="5760" w:hanging="360"/>
      </w:pPr>
    </w:lvl>
    <w:lvl w:ilvl="8" w:tplc="1F0437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5EF2FC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236EC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2A6AD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B6A9F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2EC8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8A3F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BAAAE2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4AE63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FA9B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9C5"/>
    <w:rsid w:val="0000087E"/>
    <w:rsid w:val="000A1A3C"/>
    <w:rsid w:val="003E5D5C"/>
    <w:rsid w:val="00413E07"/>
    <w:rsid w:val="00430A0D"/>
    <w:rsid w:val="004408E2"/>
    <w:rsid w:val="004441B2"/>
    <w:rsid w:val="00497ADF"/>
    <w:rsid w:val="004E266E"/>
    <w:rsid w:val="005E1D46"/>
    <w:rsid w:val="005E3F9E"/>
    <w:rsid w:val="00636170"/>
    <w:rsid w:val="0064773B"/>
    <w:rsid w:val="0067586F"/>
    <w:rsid w:val="006829C5"/>
    <w:rsid w:val="00765ECA"/>
    <w:rsid w:val="007C585D"/>
    <w:rsid w:val="007F4C14"/>
    <w:rsid w:val="00850BB9"/>
    <w:rsid w:val="00881ACD"/>
    <w:rsid w:val="008D75DD"/>
    <w:rsid w:val="009A4ACD"/>
    <w:rsid w:val="00B0454C"/>
    <w:rsid w:val="00B956FB"/>
    <w:rsid w:val="00C220F3"/>
    <w:rsid w:val="00CF24E0"/>
    <w:rsid w:val="00D8791B"/>
    <w:rsid w:val="00E5464D"/>
    <w:rsid w:val="00EA2686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1B02D6E-699F-4D00-A5E0-A9F3674F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2230</Words>
  <Characters>12715</Characters>
  <Application>Microsoft Office Word</Application>
  <DocSecurity>0</DocSecurity>
  <Lines>105</Lines>
  <Paragraphs>29</Paragraphs>
  <ScaleCrop>false</ScaleCrop>
  <Company/>
  <LinksUpToDate>false</LinksUpToDate>
  <CharactersWithSpaces>14916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2023-06-27T12:31:00Z</dcterms:created>
  <dcterms:modified xsi:type="dcterms:W3CDTF">2023-06-27T12:32:00Z</dcterms:modified>
</cp:coreProperties>
</file>