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5D7" w:rsidRDefault="0081542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2F05D7" w:rsidRDefault="00815420">
      <w:pPr>
        <w:ind w:right="-200"/>
        <w:jc w:val="both"/>
        <w:sectPr w:rsidR="002F05D7">
          <w:pgSz w:w="12160" w:h="1686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-304800</wp:posOffset>
            </wp:positionH>
            <wp:positionV relativeFrom="paragraph">
              <wp:posOffset>-716280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815420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</w:t>
      </w:r>
      <w:r>
        <w:rPr>
          <w:rFonts w:eastAsia="Calibri"/>
          <w:sz w:val="22"/>
          <w:szCs w:val="22"/>
          <w:lang w:val="ru-RU"/>
        </w:rPr>
        <w:t>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</w:t>
      </w:r>
      <w:r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CF6EBC" w:rsidRDefault="00815420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="00431E48"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431E48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буферное </w:t>
      </w:r>
      <w:r>
        <w:rPr>
          <w:rFonts w:eastAsia="Calibri"/>
          <w:lang w:val="ru-RU"/>
        </w:rPr>
        <w:t>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хирургический, </w:t>
      </w:r>
      <w:r>
        <w:rPr>
          <w:rFonts w:eastAsia="Calibri"/>
          <w:lang w:val="ru-RU"/>
        </w:rPr>
        <w:t>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</w:t>
      </w:r>
      <w:r>
        <w:rPr>
          <w:rFonts w:eastAsia="Calibri"/>
          <w:lang w:val="ru-RU"/>
        </w:rPr>
        <w:t>щелочного обмена отражают все показатели,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снижением выброса </w:t>
      </w:r>
      <w:r>
        <w:rPr>
          <w:rFonts w:eastAsia="Calibri"/>
          <w:lang w:val="ru-RU"/>
        </w:rPr>
        <w:t>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14.Для кор</w:t>
      </w:r>
      <w:r>
        <w:rPr>
          <w:rFonts w:eastAsia="Calibri"/>
          <w:lang w:val="ru-RU"/>
        </w:rPr>
        <w:t>рекции метаболического 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16.Дефицит воды и </w:t>
      </w:r>
      <w:r>
        <w:rPr>
          <w:rFonts w:eastAsia="Calibri"/>
          <w:lang w:val="ru-RU"/>
        </w:rPr>
        <w:t>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r>
        <w:rPr>
          <w:rFonts w:eastAsia="Calibri"/>
          <w:lang w:val="ru-RU"/>
        </w:rPr>
        <w:t>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19.Избыток </w:t>
      </w:r>
      <w:r>
        <w:rPr>
          <w:rFonts w:eastAsia="Calibri"/>
          <w:lang w:val="ru-RU"/>
        </w:rPr>
        <w:t>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</w:t>
      </w:r>
      <w:r>
        <w:rPr>
          <w:rFonts w:eastAsia="Calibri"/>
          <w:lang w:val="ru-RU"/>
        </w:rPr>
        <w:t>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1542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F05D7"/>
    <w:rsid w:val="000A1A3C"/>
    <w:rsid w:val="002F05D7"/>
    <w:rsid w:val="00431E48"/>
    <w:rsid w:val="00815420"/>
    <w:rsid w:val="00BA1FD0"/>
    <w:rsid w:val="00CF6EBC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B82B2DD-EA67-42DE-B5FE-E2FFCD70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2023-06-27T14:27:00Z</dcterms:created>
  <dcterms:modified xsi:type="dcterms:W3CDTF">2023-06-27T14:28:00Z</dcterms:modified>
</cp:coreProperties>
</file>