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886" w:rsidRDefault="00347094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.35pt;width:608.15pt;height:842.65pt;z-index:-251658240;mso-position-horizontal-relative:page" o:allowincell="f">
            <v:imagedata r:id="rId6" o:title=""/>
            <w10:wrap anchorx="page"/>
            <w10:anchorlock/>
          </v:shape>
        </w:pict>
      </w:r>
    </w:p>
    <w:p w:rsidR="001F7886" w:rsidRDefault="00347094">
      <w:pPr>
        <w:ind w:right="-200"/>
        <w:jc w:val="both"/>
        <w:sectPr w:rsidR="001F7886">
          <w:pgSz w:w="12160" w:h="16860"/>
          <w:pgMar w:top="0" w:right="2880" w:bottom="112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</w:p>
    <w:p w:rsidR="00D15873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  <w:r>
        <w:rPr>
          <w:rFonts w:eastAsia="Calibri"/>
          <w:b/>
          <w:noProof/>
          <w:lang w:val="ru-RU" w:eastAsia="ru-RU"/>
        </w:rPr>
        <w:lastRenderedPageBreak/>
        <w:drawing>
          <wp:anchor distT="0" distB="0" distL="114300" distR="114300" simplePos="0" relativeHeight="251659264" behindDoc="1" locked="1" layoutInCell="0" allowOverlap="1">
            <wp:simplePos x="0" y="0"/>
            <wp:positionH relativeFrom="page">
              <wp:posOffset>3810</wp:posOffset>
            </wp:positionH>
            <wp:positionV relativeFrom="paragraph">
              <wp:posOffset>-793750</wp:posOffset>
            </wp:positionV>
            <wp:extent cx="7726680" cy="1069848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6680" cy="10698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C138A7" w:rsidRDefault="00C138A7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15873" w:rsidRPr="00556505" w:rsidRDefault="00347094" w:rsidP="00D15873">
      <w:pPr>
        <w:jc w:val="center"/>
        <w:rPr>
          <w:rFonts w:eastAsia="Calibri"/>
          <w:b/>
          <w:sz w:val="28"/>
          <w:szCs w:val="28"/>
          <w:lang w:val="ru-RU"/>
        </w:rPr>
      </w:pPr>
      <w:r w:rsidRPr="00556505">
        <w:rPr>
          <w:rFonts w:eastAsia="Calibri"/>
          <w:b/>
          <w:sz w:val="28"/>
          <w:szCs w:val="28"/>
          <w:lang w:val="ru-RU"/>
        </w:rPr>
        <w:lastRenderedPageBreak/>
        <w:t xml:space="preserve">1. Описание фонда оценочных </w:t>
      </w:r>
      <w:r w:rsidRPr="00556505">
        <w:rPr>
          <w:rFonts w:eastAsia="Calibri"/>
          <w:b/>
          <w:sz w:val="28"/>
          <w:szCs w:val="28"/>
          <w:lang w:val="ru-RU"/>
        </w:rPr>
        <w:t>средств (оценочных материалов)</w:t>
      </w:r>
    </w:p>
    <w:p w:rsidR="00D15873" w:rsidRPr="00556505" w:rsidRDefault="00D15873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D15873" w:rsidRPr="00556505" w:rsidRDefault="00347094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«П</w:t>
      </w:r>
      <w:r w:rsidRPr="00556505">
        <w:rPr>
          <w:rFonts w:eastAsia="Calibri"/>
          <w:sz w:val="28"/>
          <w:szCs w:val="28"/>
          <w:lang w:val="ru-RU"/>
        </w:rPr>
        <w:t>атология». Указанные контрольные задания и (или) вопросы позволяют оценить достижение обучающимся планируемых результатов обучения по дисциплине «Патология», установленных в соответствующей рабочей программе дисциплины «Патология», а также сформированность</w:t>
      </w:r>
      <w:r w:rsidRPr="00556505">
        <w:rPr>
          <w:rFonts w:eastAsia="Calibri"/>
          <w:sz w:val="28"/>
          <w:szCs w:val="28"/>
          <w:lang w:val="ru-RU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D15873" w:rsidRPr="00556505" w:rsidRDefault="00347094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профессиональной образовательно</w:t>
      </w:r>
      <w:r w:rsidRPr="00556505">
        <w:rPr>
          <w:rFonts w:eastAsia="Calibri"/>
          <w:sz w:val="28"/>
          <w:szCs w:val="28"/>
          <w:lang w:val="ru-RU"/>
        </w:rPr>
        <w:t>й программы.</w:t>
      </w:r>
    </w:p>
    <w:p w:rsidR="00D15873" w:rsidRPr="00556505" w:rsidRDefault="00D15873" w:rsidP="00D15873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</w:p>
    <w:p w:rsidR="00D15873" w:rsidRPr="006C39C8" w:rsidRDefault="00347094" w:rsidP="00D15873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0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0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D15873" w:rsidRDefault="00D15873" w:rsidP="00D15873">
      <w:pPr>
        <w:rPr>
          <w:rFonts w:eastAsia="Calibri"/>
          <w:b/>
          <w:sz w:val="28"/>
          <w:szCs w:val="28"/>
          <w:lang w:val="ru-RU"/>
        </w:rPr>
      </w:pPr>
    </w:p>
    <w:p w:rsidR="00D15873" w:rsidRPr="00BF23A7" w:rsidRDefault="00C138A7" w:rsidP="00D15873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3</w:t>
      </w:r>
      <w:bookmarkStart w:id="1" w:name="_GoBack"/>
      <w:bookmarkEnd w:id="1"/>
      <w:r w:rsidR="00347094"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D15873" w:rsidRPr="006C39C8" w:rsidRDefault="00D15873" w:rsidP="00D15873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bookmarkEnd w:id="2"/>
    <w:p w:rsidR="00312D82" w:rsidRDefault="00347094" w:rsidP="00312D82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>Перечень контрольных заданий и (или) вопросов для оценки сформированности компетенции</w:t>
      </w:r>
      <w:r>
        <w:rPr>
          <w:rFonts w:eastAsia="Calibri"/>
          <w:b/>
          <w:sz w:val="28"/>
          <w:szCs w:val="28"/>
          <w:lang w:val="ru-RU"/>
        </w:rPr>
        <w:t xml:space="preserve"> УК-1</w:t>
      </w:r>
      <w:r w:rsidRPr="005B6E31">
        <w:rPr>
          <w:rFonts w:eastAsia="Calibri"/>
          <w:b/>
          <w:sz w:val="28"/>
          <w:szCs w:val="28"/>
          <w:lang w:val="ru-RU"/>
        </w:rPr>
        <w:t xml:space="preserve">  (контролируемый ин</w:t>
      </w:r>
      <w:r>
        <w:rPr>
          <w:rFonts w:eastAsia="Calibri"/>
          <w:b/>
          <w:sz w:val="28"/>
          <w:szCs w:val="28"/>
          <w:lang w:val="ru-RU"/>
        </w:rPr>
        <w:t>дикатор достижения компетенции 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r>
        <w:rPr>
          <w:rFonts w:eastAsia="Calibri"/>
          <w:b/>
          <w:sz w:val="28"/>
          <w:szCs w:val="28"/>
          <w:lang w:val="ru-RU"/>
        </w:rPr>
        <w:t>1</w:t>
      </w:r>
      <w:r w:rsidRPr="005B6E31">
        <w:rPr>
          <w:rFonts w:eastAsia="Calibri"/>
          <w:b/>
          <w:sz w:val="28"/>
          <w:szCs w:val="28"/>
          <w:lang w:val="ru-RU"/>
        </w:rPr>
        <w:t>)</w:t>
      </w:r>
    </w:p>
    <w:p w:rsidR="00312D82" w:rsidRPr="00312D82" w:rsidRDefault="00312D82" w:rsidP="00312D82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312D82" w:rsidRPr="00312D82" w:rsidRDefault="00347094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>1.  Определение термина воспаление (по Давыдовскому).</w:t>
      </w:r>
    </w:p>
    <w:p w:rsidR="00312D82" w:rsidRPr="00312D82" w:rsidRDefault="00347094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 xml:space="preserve">Воспаление - это выработанная в процессе эволюции циклическая, приспособительная, целесообразная, местная реакция рефлекторного характера на </w:t>
      </w:r>
      <w:r w:rsidRPr="00312D82">
        <w:rPr>
          <w:rFonts w:eastAsia="Calibri"/>
          <w:sz w:val="28"/>
          <w:szCs w:val="28"/>
          <w:lang w:val="ru-RU"/>
        </w:rPr>
        <w:t>действие факторов внешней среды, выражающийся в альтерации, экссудации, пролиферации и завершающейся регенерацией</w:t>
      </w:r>
    </w:p>
    <w:p w:rsidR="00312D82" w:rsidRPr="00312D82" w:rsidRDefault="00347094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color w:val="000000"/>
          <w:sz w:val="28"/>
          <w:szCs w:val="28"/>
          <w:lang w:val="ru-RU" w:eastAsia="ru-RU"/>
        </w:rPr>
        <w:t> </w:t>
      </w:r>
      <w:r w:rsidRPr="00312D82">
        <w:rPr>
          <w:rFonts w:eastAsia="Calibri"/>
          <w:sz w:val="28"/>
          <w:szCs w:val="28"/>
          <w:lang w:val="ru-RU"/>
        </w:rPr>
        <w:t>2.  Перечислите наиболее частые примеры компенсаторной гиперплазии органов с мышечной стенкой</w:t>
      </w:r>
    </w:p>
    <w:p w:rsidR="00312D82" w:rsidRPr="00312D82" w:rsidRDefault="00347094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 xml:space="preserve">а) Гипертрофия миокарда </w:t>
      </w:r>
    </w:p>
    <w:p w:rsidR="00312D82" w:rsidRPr="00312D82" w:rsidRDefault="00347094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 xml:space="preserve">б) Гипертрофия стенки </w:t>
      </w:r>
      <w:r w:rsidRPr="00312D82">
        <w:rPr>
          <w:rFonts w:eastAsia="Calibri"/>
          <w:sz w:val="28"/>
          <w:szCs w:val="28"/>
          <w:lang w:val="ru-RU"/>
        </w:rPr>
        <w:t xml:space="preserve">мочевого пузыря </w:t>
      </w:r>
    </w:p>
    <w:p w:rsidR="00312D82" w:rsidRPr="00312D82" w:rsidRDefault="00347094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>в) Гипертрофия стенки сосудов</w:t>
      </w:r>
    </w:p>
    <w:p w:rsidR="00312D82" w:rsidRPr="00312D82" w:rsidRDefault="00347094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>3. Что такое гной?</w:t>
      </w:r>
    </w:p>
    <w:p w:rsidR="00312D82" w:rsidRPr="00312D82" w:rsidRDefault="00347094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>Гной - это экссудат, содержащий большое количество лейкоцитов и погибших клеток, микробов и гнойных телец.</w:t>
      </w:r>
    </w:p>
    <w:p w:rsidR="001775EB" w:rsidRPr="00312D82" w:rsidRDefault="00347094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>4. Принципы классиф</w:t>
      </w:r>
      <w:r w:rsidR="00AD2D6E" w:rsidRPr="00312D82">
        <w:rPr>
          <w:rFonts w:eastAsia="Calibri"/>
          <w:sz w:val="28"/>
          <w:szCs w:val="28"/>
          <w:lang w:val="ru-RU"/>
        </w:rPr>
        <w:t>икаци</w:t>
      </w:r>
      <w:r w:rsidRPr="00312D82">
        <w:rPr>
          <w:rFonts w:eastAsia="Calibri"/>
          <w:sz w:val="28"/>
          <w:szCs w:val="28"/>
          <w:lang w:val="ru-RU"/>
        </w:rPr>
        <w:t>и опухолей?</w:t>
      </w:r>
    </w:p>
    <w:p w:rsidR="00AD2D6E" w:rsidRPr="00312D82" w:rsidRDefault="00347094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>а) По гистогенезу</w:t>
      </w:r>
    </w:p>
    <w:p w:rsidR="00AD2D6E" w:rsidRPr="00312D82" w:rsidRDefault="00347094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>б)</w:t>
      </w:r>
      <w:r w:rsidR="00312D82" w:rsidRPr="00312D82">
        <w:rPr>
          <w:rFonts w:eastAsia="Calibri"/>
          <w:sz w:val="28"/>
          <w:szCs w:val="28"/>
          <w:lang w:val="ru-RU"/>
        </w:rPr>
        <w:t xml:space="preserve"> </w:t>
      </w:r>
      <w:r w:rsidRPr="00312D82">
        <w:rPr>
          <w:rFonts w:eastAsia="Calibri"/>
          <w:sz w:val="28"/>
          <w:szCs w:val="28"/>
          <w:lang w:val="ru-RU"/>
        </w:rPr>
        <w:t>По степени зрелости</w:t>
      </w:r>
    </w:p>
    <w:p w:rsidR="001775EB" w:rsidRPr="00312D82" w:rsidRDefault="00347094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lastRenderedPageBreak/>
        <w:t xml:space="preserve"> в)</w:t>
      </w:r>
      <w:r w:rsidR="00AD2D6E" w:rsidRPr="00312D82">
        <w:rPr>
          <w:rFonts w:eastAsia="Calibri"/>
          <w:sz w:val="28"/>
          <w:szCs w:val="28"/>
          <w:lang w:val="ru-RU"/>
        </w:rPr>
        <w:t xml:space="preserve"> По принципу органоспецифичности</w:t>
      </w:r>
    </w:p>
    <w:p w:rsidR="001775EB" w:rsidRPr="00312D82" w:rsidRDefault="00347094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>5</w:t>
      </w:r>
      <w:r w:rsidR="00AD2D6E" w:rsidRPr="00312D82">
        <w:rPr>
          <w:rFonts w:eastAsia="Calibri"/>
          <w:sz w:val="28"/>
          <w:szCs w:val="28"/>
          <w:lang w:val="ru-RU"/>
        </w:rPr>
        <w:t>. Классификация</w:t>
      </w:r>
      <w:r w:rsidRPr="00312D82">
        <w:rPr>
          <w:rFonts w:eastAsia="Calibri"/>
          <w:sz w:val="28"/>
          <w:szCs w:val="28"/>
          <w:lang w:val="ru-RU"/>
        </w:rPr>
        <w:t xml:space="preserve"> лучевой б</w:t>
      </w:r>
      <w:r w:rsidR="00AD2D6E" w:rsidRPr="00312D82">
        <w:rPr>
          <w:rFonts w:eastAsia="Calibri"/>
          <w:sz w:val="28"/>
          <w:szCs w:val="28"/>
          <w:lang w:val="ru-RU"/>
        </w:rPr>
        <w:t>олез</w:t>
      </w:r>
      <w:r w:rsidRPr="00312D82">
        <w:rPr>
          <w:rFonts w:eastAsia="Calibri"/>
          <w:sz w:val="28"/>
          <w:szCs w:val="28"/>
          <w:lang w:val="ru-RU"/>
        </w:rPr>
        <w:t>ни в завис</w:t>
      </w:r>
      <w:r w:rsidR="00AD2D6E" w:rsidRPr="00312D82">
        <w:rPr>
          <w:rFonts w:eastAsia="Calibri"/>
          <w:sz w:val="28"/>
          <w:szCs w:val="28"/>
          <w:lang w:val="ru-RU"/>
        </w:rPr>
        <w:t>имости</w:t>
      </w:r>
      <w:r w:rsidRPr="00312D82">
        <w:rPr>
          <w:rFonts w:eastAsia="Calibri"/>
          <w:sz w:val="28"/>
          <w:szCs w:val="28"/>
          <w:lang w:val="ru-RU"/>
        </w:rPr>
        <w:t xml:space="preserve"> от ее теч</w:t>
      </w:r>
      <w:r w:rsidR="00AD2D6E" w:rsidRPr="00312D82">
        <w:rPr>
          <w:rFonts w:eastAsia="Calibri"/>
          <w:sz w:val="28"/>
          <w:szCs w:val="28"/>
          <w:lang w:val="ru-RU"/>
        </w:rPr>
        <w:t>ени</w:t>
      </w:r>
      <w:r w:rsidRPr="00312D82">
        <w:rPr>
          <w:rFonts w:eastAsia="Calibri"/>
          <w:sz w:val="28"/>
          <w:szCs w:val="28"/>
          <w:lang w:val="ru-RU"/>
        </w:rPr>
        <w:t>я?</w:t>
      </w:r>
    </w:p>
    <w:p w:rsidR="00312D82" w:rsidRDefault="00347094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 xml:space="preserve">а) Острая </w:t>
      </w:r>
    </w:p>
    <w:p w:rsidR="001775EB" w:rsidRPr="00312D82" w:rsidRDefault="00347094" w:rsidP="00312D82">
      <w:pPr>
        <w:spacing w:after="160"/>
        <w:rPr>
          <w:rFonts w:eastAsia="Calibri"/>
          <w:sz w:val="28"/>
          <w:szCs w:val="28"/>
          <w:lang w:val="ru-RU"/>
        </w:rPr>
      </w:pPr>
      <w:r w:rsidRPr="00312D82">
        <w:rPr>
          <w:rFonts w:eastAsia="Calibri"/>
          <w:sz w:val="28"/>
          <w:szCs w:val="28"/>
          <w:lang w:val="ru-RU"/>
        </w:rPr>
        <w:t>б) Хроническая</w:t>
      </w: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08199A" w:rsidRPr="0099543B" w:rsidRDefault="0008199A" w:rsidP="009C38CD">
      <w:pPr>
        <w:spacing w:line="360" w:lineRule="auto"/>
        <w:rPr>
          <w:rFonts w:eastAsia="Calibri"/>
          <w:lang w:val="ru-RU"/>
        </w:rPr>
      </w:pP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i/>
          <w:lang w:val="ru-RU"/>
        </w:rPr>
        <w:t xml:space="preserve">  </w:t>
      </w:r>
      <w:r w:rsidRPr="0099543B">
        <w:rPr>
          <w:rFonts w:eastAsia="Calibri"/>
          <w:lang w:val="ru-RU"/>
        </w:rPr>
        <w:t>Задача 1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При вскрытии трупа больного 57 лет, длительное время страдавшего 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туберкулезом легких, обнаружены изменения селезенки, печ</w:t>
      </w:r>
      <w:r w:rsidRPr="0099543B">
        <w:rPr>
          <w:rFonts w:eastAsia="Calibri"/>
          <w:lang w:val="ru-RU"/>
        </w:rPr>
        <w:t xml:space="preserve">ени, почек. 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Отмечены увеличение размеров, плотная консистенция, сальная поверхность 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разреза печени и почек.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процесс, классифицируйте его.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Опишите макроскопические варианты поражения селезенки.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Дайте объяснение наличию </w:t>
      </w:r>
      <w:r w:rsidRPr="0099543B">
        <w:rPr>
          <w:rFonts w:eastAsia="Calibri"/>
          <w:lang w:val="ru-RU"/>
        </w:rPr>
        <w:t>сального блеска органов.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Перечислите элективные методы окраски срезов при данной патологии.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2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При ангиографии сосудов головного мозга у больного с острым нарушением мозгового кровообращения обнаружен обтурирующий тромбоз внутренней сонной артери</w:t>
      </w:r>
      <w:r w:rsidRPr="0099543B">
        <w:rPr>
          <w:rFonts w:eastAsia="Calibri"/>
          <w:lang w:val="ru-RU"/>
        </w:rPr>
        <w:t>и слева. Смерть наступила от отёка и набухания вещества мозга.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Какой патологический процесс развился в головном мозге?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 называется этот процесс с учетом причины его возникновения?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Укажите наиболее частую морфологическую разновидность изменений 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нервной ткани.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Опишите динамику процесса при благоприятном исходе.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3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У больного после полостной операции развился флеботромбоз сосудов нижних конечностей. При попытке встать с постели у пациента внезапно появились признаки дыхательной недостато</w:t>
      </w:r>
      <w:r w:rsidRPr="0099543B">
        <w:rPr>
          <w:rFonts w:eastAsia="Calibri"/>
          <w:lang w:val="ru-RU"/>
        </w:rPr>
        <w:t>чности, позднее – кровохарканье. При патологоанатомическом исследовании трупа лёгкие плотной консистенции, красного цвета, в просветах сегментарных ветвей лёгочной артерии тромбоэмболы.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 в легких.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Объясните механи</w:t>
      </w:r>
      <w:r w:rsidRPr="0099543B">
        <w:rPr>
          <w:rFonts w:eastAsia="Calibri"/>
          <w:lang w:val="ru-RU"/>
        </w:rPr>
        <w:t>зм его возникновения.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3) Какова морфологическая разновидность процесса?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Объясните механизм кровохарканья.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Перечислите звенья танатогенеза.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4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У больного, страдающего пороком сердца с прогрессированием хронической 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сердечной недостаточности, пр</w:t>
      </w:r>
      <w:r w:rsidRPr="0099543B">
        <w:rPr>
          <w:rFonts w:eastAsia="Calibri"/>
          <w:lang w:val="ru-RU"/>
        </w:rPr>
        <w:t xml:space="preserve">и попытке подняться с постели 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внезапно появилась резкая синюшность лица и наступила смерть.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Какое осложнение развилось у больного?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Какие изменения, способствующие наступлению смертельного исхода, 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можно обнаружить в нижних конечностях?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Какие нару</w:t>
      </w:r>
      <w:r w:rsidRPr="0099543B">
        <w:rPr>
          <w:rFonts w:eastAsia="Calibri"/>
          <w:lang w:val="ru-RU"/>
        </w:rPr>
        <w:t xml:space="preserve">шения кровообращения обнаружены во всех внутренних 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органах умершего?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5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Больному удален желудок по поводу рака. В раннем послеоперационном 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периоде у пациента развился отек правой голени. Через 5 дней после операции при попытке встать состояние </w:t>
      </w:r>
      <w:r w:rsidRPr="0099543B">
        <w:rPr>
          <w:rFonts w:eastAsia="Calibri"/>
          <w:lang w:val="ru-RU"/>
        </w:rPr>
        <w:t>больного резко изменилось: развился цианоз лица, появилась одышка, наступила смерть. На вскрытии в глубоких венах правой голени обнаружены темно-красные свертки, связанные со стенкой сосуда, аналогичные массы выявлены в просвете легочной артерии.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</w:t>
      </w:r>
      <w:r w:rsidRPr="0099543B">
        <w:rPr>
          <w:rFonts w:eastAsia="Calibri"/>
          <w:lang w:val="ru-RU"/>
        </w:rPr>
        <w:t>те патологический процесс в сосудах нижних конечностей.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Определите вид свертков в сосудах нижних конечностей по отношению 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к просвету сосуда.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непосредственную причину смерти больного.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факторы способствовали развитию патологического </w:t>
      </w:r>
      <w:r w:rsidRPr="0099543B">
        <w:rPr>
          <w:rFonts w:eastAsia="Calibri"/>
          <w:lang w:val="ru-RU"/>
        </w:rPr>
        <w:t xml:space="preserve">процесса 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в сосудах нижних конечностей?</w:t>
      </w:r>
    </w:p>
    <w:p w:rsidR="009C38CD" w:rsidRPr="0099543B" w:rsidRDefault="009C38CD" w:rsidP="009C38CD">
      <w:pPr>
        <w:spacing w:line="360" w:lineRule="auto"/>
        <w:rPr>
          <w:rFonts w:eastAsia="Calibri"/>
          <w:i/>
          <w:lang w:val="ru-RU"/>
        </w:rPr>
      </w:pPr>
    </w:p>
    <w:p w:rsidR="009C38CD" w:rsidRPr="0099543B" w:rsidRDefault="00347094" w:rsidP="009C38CD">
      <w:pPr>
        <w:spacing w:line="360" w:lineRule="auto"/>
        <w:jc w:val="center"/>
        <w:rPr>
          <w:rFonts w:eastAsia="Calibri"/>
          <w:b/>
          <w:lang w:val="ru-RU"/>
        </w:rPr>
      </w:pPr>
      <w:r w:rsidRPr="0099543B">
        <w:rPr>
          <w:rFonts w:eastAsia="Calibri"/>
          <w:b/>
          <w:lang w:val="ru-RU"/>
        </w:rPr>
        <w:t xml:space="preserve">Проверка </w:t>
      </w:r>
      <w:r w:rsidRPr="0099543B">
        <w:rPr>
          <w:rFonts w:eastAsia="Calibri"/>
          <w:b/>
          <w:i/>
          <w:lang w:val="ru-RU"/>
        </w:rPr>
        <w:t>Умения-2</w:t>
      </w:r>
    </w:p>
    <w:p w:rsidR="009C38CD" w:rsidRPr="0099543B" w:rsidRDefault="009C38CD" w:rsidP="009C38CD">
      <w:pPr>
        <w:spacing w:line="360" w:lineRule="auto"/>
        <w:rPr>
          <w:rFonts w:eastAsia="Calibri"/>
          <w:b/>
          <w:lang w:val="ru-RU"/>
        </w:rPr>
      </w:pP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i/>
          <w:lang w:val="ru-RU"/>
        </w:rPr>
        <w:t xml:space="preserve"> </w:t>
      </w:r>
      <w:r w:rsidRPr="0099543B">
        <w:rPr>
          <w:rFonts w:eastAsia="Calibri"/>
          <w:lang w:val="ru-RU"/>
        </w:rPr>
        <w:t>Задача 1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При вскрытии трупа мужчины 56 лет, умершего от сердечной недостаточности, обнаружено значительное утолщение стенки правого желудочка до 1 см при массе сердца 460 г. Отмечена дилятация </w:t>
      </w:r>
      <w:r w:rsidRPr="0099543B">
        <w:rPr>
          <w:rFonts w:eastAsia="Calibri"/>
          <w:lang w:val="ru-RU"/>
        </w:rPr>
        <w:t>полостей правого предсердия и желудочка.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 в сердечной мышце.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2) Укажите его разновидность с учетом патогенеза.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стадию патологического процесса.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Какие микроскопические изменения сердечной мышцы могут по</w:t>
      </w:r>
      <w:r w:rsidRPr="0099543B">
        <w:rPr>
          <w:rFonts w:eastAsia="Calibri"/>
          <w:lang w:val="ru-RU"/>
        </w:rPr>
        <w:t xml:space="preserve">дтвердить 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данную стадию процесса.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5) При каких заболеваниях могут развиться указанные изменения 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сердца?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2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У женщины 48 лет в связи с обильными маточными кровотечениями произведено диагностическое выскабливание слизистой оболочки матки. При гистол</w:t>
      </w:r>
      <w:r w:rsidRPr="0099543B">
        <w:rPr>
          <w:rFonts w:eastAsia="Calibri"/>
          <w:lang w:val="ru-RU"/>
        </w:rPr>
        <w:t>огическом исследовании соскоба утолщенной слизистой оболочки выявлено большое количество удлиненных желез пилообразной или штопорообразной формы, гиперплазия клеток стромы.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Каков его патогенез?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Какое </w:t>
      </w:r>
      <w:r w:rsidRPr="0099543B">
        <w:rPr>
          <w:rFonts w:eastAsia="Calibri"/>
          <w:lang w:val="ru-RU"/>
        </w:rPr>
        <w:t>заболевание может развиться на его фоне?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Назовите механизм кровотечения.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Напишите по-латыни “маточное кровотечение”.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3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в возрасте 7 лет была удалена почка по поводу злокачественной опухоли. Через полгода после операции состояние ребе</w:t>
      </w:r>
      <w:r w:rsidRPr="0099543B">
        <w:rPr>
          <w:rFonts w:eastAsia="Calibri"/>
          <w:lang w:val="ru-RU"/>
        </w:rPr>
        <w:t>нка стабилизировалось.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Объясните сущность изменений в оставшейся почке.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Классифицируйте общепатологический процесс.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Опишите макроскопический вид почки.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общепатологические процессы развиваются в сосудисто-нервном 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пучке удаленной почки.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</w:t>
      </w:r>
      <w:r w:rsidRPr="0099543B">
        <w:rPr>
          <w:rFonts w:eastAsia="Calibri"/>
          <w:lang w:val="ru-RU"/>
        </w:rPr>
        <w:t>адача 4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удалена доля легкого по поводу хронического абсцесса. При гистологическом исследовании фрагмента удаленной ткани легкого в стенке бронхов обнаружено хроническое воспаление. Слизистая оболочка бронхов покрыта многослойным плоским неороговев</w:t>
      </w:r>
      <w:r w:rsidRPr="0099543B">
        <w:rPr>
          <w:rFonts w:eastAsia="Calibri"/>
          <w:lang w:val="ru-RU"/>
        </w:rPr>
        <w:t>ающим эпителием.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1) Как называется процесс, характеризующий изменения эпителия 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бронхов?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2) Какова причина его развития?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Объясните значение компенсации, связанной с появлением многослойной плоскоэпителиальной выстилки в стенке бронха.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Какие изменения</w:t>
      </w:r>
      <w:r w:rsidRPr="0099543B">
        <w:rPr>
          <w:rFonts w:eastAsia="Calibri"/>
          <w:lang w:val="ru-RU"/>
        </w:rPr>
        <w:t xml:space="preserve"> эпителия могут возникнуть в пределах плоскоэпителиального 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пласта при длительном течении процесса?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Назовите возможный исход процесса перестройки эпителия бронхов.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5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У больного, страдавшего раком пищевода со стенозированием просвета и множествен</w:t>
      </w:r>
      <w:r w:rsidRPr="0099543B">
        <w:rPr>
          <w:rFonts w:eastAsia="Calibri"/>
          <w:lang w:val="ru-RU"/>
        </w:rPr>
        <w:t>ными метастазами, смерть наступила от истощения.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Какие изменения сердца могут быть обнаружены на вскрытии?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Классифицируйте общепатологический процесс в сердечной мышце.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В каком органе, помимо сердечной мышцы, развивается подобный процесс?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</w:t>
      </w:r>
      <w:r w:rsidRPr="0099543B">
        <w:rPr>
          <w:rFonts w:eastAsia="Calibri"/>
          <w:lang w:val="ru-RU"/>
        </w:rPr>
        <w:t>Объясните, почему происходит изменение окраски этих органов при данной патологии.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5) К какому виду общепатологического процесса относится изменение 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окраски миокарда.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6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При вскрытии трупа мужчины 60 лет, умершего от сердечной недостаточности, обна</w:t>
      </w:r>
      <w:r w:rsidRPr="0099543B">
        <w:rPr>
          <w:rFonts w:eastAsia="Calibri"/>
          <w:lang w:val="ru-RU"/>
        </w:rPr>
        <w:t>ружено утолщение стенки левого желудочка до 1,8 см при массе сердца 720 г, дилятация полостей сердца.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Укажите его разновидность.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стадию развития процесса.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Укажите возможные причины возникновения </w:t>
      </w:r>
      <w:r w:rsidRPr="0099543B">
        <w:rPr>
          <w:rFonts w:eastAsia="Calibri"/>
          <w:lang w:val="ru-RU"/>
        </w:rPr>
        <w:t>изменений сердца.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7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25 лет удалена почка по поводу почечнокаменной болезни. Почка увеличена, на разрезе представлена тонкостенным, заполненным мочой мешком. Просвет чашечек и лоханки значительно растянут. Толщина почечной паренхимы – 1–3 м</w:t>
      </w:r>
      <w:r w:rsidRPr="0099543B">
        <w:rPr>
          <w:rFonts w:eastAsia="Calibri"/>
          <w:lang w:val="ru-RU"/>
        </w:rPr>
        <w:t xml:space="preserve">м, граница слоев неразличима. В лоханочно-мочеточниковом сегменте обнаружен камень желтовато-белого цвета больших размеров, причудливой формы в виде разветвления. Поверхность 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камня гладкая, структура на разрезе слоистая.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</w:t>
      </w:r>
      <w:r w:rsidRPr="0099543B">
        <w:rPr>
          <w:rFonts w:eastAsia="Calibri"/>
          <w:lang w:val="ru-RU"/>
        </w:rPr>
        <w:t xml:space="preserve"> в почке.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2) Классифицируйте его.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Дайте образное название камня.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Перечислите наиболее частые виды камней в почках по химическому составу.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Какие изменения могут развиться во второй почке?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8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В биоптате шейки матки женщины 50 лет обнаружено у</w:t>
      </w:r>
      <w:r w:rsidRPr="0099543B">
        <w:rPr>
          <w:rFonts w:eastAsia="Calibri"/>
          <w:lang w:val="ru-RU"/>
        </w:rPr>
        <w:t>толщение эпителиального слоя с нарушением расположения клеток, появлением клеток с крупными, ярко окрашенными ядрами в нижней трети пласта при сохранении базальной мембраны.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процесс.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Дайте определение процесса.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Уточните его стадию.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К какой группе патологических процессов относятся эти изменения?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Как называется вид биопсии?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9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Мужчине 40 лет с ожирением 3 степени, длительное время страдающим сахарным диабетом 2-го типа, произведена аппендэктомия. В послеоперационном </w:t>
      </w:r>
      <w:r w:rsidRPr="0099543B">
        <w:rPr>
          <w:rFonts w:eastAsia="Calibri"/>
          <w:lang w:val="ru-RU"/>
        </w:rPr>
        <w:t>периоде развился ограниченный перитонит, сепсис в форме септикопиемии, наступил летальный исход.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1) Сформулируйте заключительный патологоанатомический диагноз. 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Проведите клинико-анатомическое сопоставление.</w:t>
      </w:r>
    </w:p>
    <w:p w:rsidR="009C38CD" w:rsidRPr="0099543B" w:rsidRDefault="00347094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Дайте заключение о причине смерти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347094" w:rsidP="009C38CD">
      <w:pPr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Тестовы</w:t>
      </w:r>
      <w:r w:rsidRPr="0099543B">
        <w:rPr>
          <w:rFonts w:eastAsia="Calibri"/>
          <w:lang w:val="ru-RU"/>
        </w:rPr>
        <w:t>е  задания.</w:t>
      </w:r>
    </w:p>
    <w:p w:rsidR="009C38CD" w:rsidRPr="0099543B" w:rsidRDefault="009C38CD" w:rsidP="009C38CD">
      <w:pPr>
        <w:rPr>
          <w:rFonts w:eastAsia="Calibri"/>
          <w:lang w:val="ru-RU"/>
        </w:rPr>
      </w:pP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1.  </w:t>
      </w:r>
      <w:r w:rsidRPr="0099543B">
        <w:rPr>
          <w:rFonts w:eastAsia="Calibri"/>
          <w:color w:val="000000"/>
          <w:lang w:val="ru-RU"/>
        </w:rPr>
        <w:t>Виды сахарного диабета по клинико-морфо-логическим особенностям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r w:rsidRPr="0099543B">
        <w:rPr>
          <w:rFonts w:eastAsia="Calibri"/>
          <w:color w:val="000000"/>
        </w:rPr>
        <w:t>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вторичный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гестационный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постинфекционный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генетически обусловленный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7) первичный инсулинзависимый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8) первичный инсулиннезависимый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9) индуцирован</w:t>
      </w:r>
      <w:r w:rsidRPr="0099543B">
        <w:rPr>
          <w:rFonts w:eastAsia="Calibri"/>
          <w:color w:val="000000"/>
          <w:lang w:val="ru-RU"/>
        </w:rPr>
        <w:t>ный лекарствами и химикатами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>10) при болезнях экзокринной части поджелудочной железы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2.  </w:t>
      </w:r>
      <w:r w:rsidRPr="0099543B">
        <w:rPr>
          <w:rFonts w:eastAsia="Calibri"/>
          <w:color w:val="000000"/>
          <w:lang w:val="ru-RU"/>
        </w:rPr>
        <w:t>Этиологические факторы сахарного диабета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1)интоксикации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2)табакокурение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3} глистные инфекции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вирусные инфекции</w:t>
      </w:r>
    </w:p>
    <w:p w:rsidR="009C38CD" w:rsidRPr="0099543B" w:rsidRDefault="00347094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5) генетическая предрасположенность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3.  Морфологические     изменения     островков лангерганса при сахарном диабете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склероз 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атрофия 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инсулит </w:t>
      </w:r>
    </w:p>
    <w:p w:rsidR="009C38CD" w:rsidRPr="0099543B" w:rsidRDefault="00347094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карциноид </w:t>
      </w:r>
    </w:p>
    <w:p w:rsidR="009C38CD" w:rsidRPr="0099543B" w:rsidRDefault="00347094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амилоидоз </w:t>
      </w:r>
    </w:p>
    <w:p w:rsidR="009C38CD" w:rsidRPr="0099543B" w:rsidRDefault="00347094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липоматоз </w:t>
      </w:r>
    </w:p>
    <w:p w:rsidR="009C38CD" w:rsidRPr="0099543B" w:rsidRDefault="00347094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гранулематоз </w:t>
      </w:r>
    </w:p>
    <w:p w:rsidR="009C38CD" w:rsidRPr="0099543B" w:rsidRDefault="00347094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8) незидиобластоз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iCs/>
          <w:color w:val="000000"/>
          <w:lang w:val="ru-RU"/>
        </w:rPr>
        <w:t xml:space="preserve">4. </w:t>
      </w:r>
      <w:r w:rsidRPr="0099543B">
        <w:rPr>
          <w:rFonts w:eastAsia="Calibri"/>
          <w:color w:val="000000"/>
          <w:lang w:val="ru-RU"/>
        </w:rPr>
        <w:t>Патогенетические  факторы  диабетической</w:t>
      </w:r>
      <w:r>
        <w:rPr>
          <w:rFonts w:eastAsia="Calibri"/>
          <w:color w:val="000000"/>
          <w:lang w:val="ru-RU"/>
        </w:rPr>
        <w:t xml:space="preserve"> м</w:t>
      </w:r>
      <w:r w:rsidRPr="0099543B">
        <w:rPr>
          <w:rFonts w:eastAsia="Calibri"/>
          <w:color w:val="000000"/>
          <w:lang w:val="ru-RU"/>
        </w:rPr>
        <w:t>икроангио</w:t>
      </w:r>
      <w:r w:rsidRPr="0099543B">
        <w:rPr>
          <w:rFonts w:eastAsia="Calibri"/>
          <w:color w:val="000000"/>
          <w:lang w:val="ru-RU"/>
        </w:rPr>
        <w:t>патии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гипоксия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микротравмы капилляров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артериальная гипертензия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иммунокомплексный механизм</w:t>
      </w:r>
    </w:p>
    <w:p w:rsidR="009C38CD" w:rsidRPr="0099543B" w:rsidRDefault="00347094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5) гликозилирование белков базальных мембран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5.  Осложнения сахарного диабета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орхит                    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слепота                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глухота         </w:t>
      </w:r>
      <w:r w:rsidRPr="0099543B">
        <w:rPr>
          <w:rFonts w:eastAsia="Calibri"/>
          <w:color w:val="000000"/>
          <w:lang w:val="ru-RU"/>
        </w:rPr>
        <w:t xml:space="preserve">    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панкреатит          </w:t>
      </w:r>
    </w:p>
    <w:p w:rsidR="009C38CD" w:rsidRPr="0099543B" w:rsidRDefault="00347094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пиелонефрит    </w:t>
      </w:r>
    </w:p>
    <w:p w:rsidR="009C38CD" w:rsidRPr="0099543B" w:rsidRDefault="00347094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импотенция </w:t>
      </w:r>
    </w:p>
    <w:p w:rsidR="009C38CD" w:rsidRPr="0099543B" w:rsidRDefault="00347094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инфаркт миокарда </w:t>
      </w:r>
    </w:p>
    <w:p w:rsidR="009C38CD" w:rsidRPr="0099543B" w:rsidRDefault="00347094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 xml:space="preserve">8) диабетические комы </w:t>
      </w:r>
    </w:p>
    <w:p w:rsidR="009C38CD" w:rsidRPr="0099543B" w:rsidRDefault="00347094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9) гангрена нижних конечностей </w:t>
      </w:r>
    </w:p>
    <w:p w:rsidR="009C38CD" w:rsidRPr="0099543B" w:rsidRDefault="00347094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10) синдром Киммельстила—Уилсона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6. Макроскопические особенности  поджелу</w:t>
      </w:r>
      <w:r w:rsidRPr="0099543B">
        <w:rPr>
          <w:rFonts w:eastAsia="Calibri"/>
          <w:color w:val="000000"/>
          <w:lang w:val="ru-RU"/>
        </w:rPr>
        <w:softHyphen/>
        <w:t xml:space="preserve">дочной железы при вторичном сахарном </w:t>
      </w:r>
      <w:r w:rsidRPr="0099543B">
        <w:rPr>
          <w:rFonts w:eastAsia="Calibri"/>
          <w:color w:val="000000"/>
          <w:lang w:val="ru-RU"/>
        </w:rPr>
        <w:t>диабете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липоматоз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ангиоматоз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незидиобластоз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размер обычно увеличен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размер обычно уменьшен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7. Основные факторы метаболических повреж</w:t>
      </w:r>
      <w:r w:rsidRPr="0099543B">
        <w:rPr>
          <w:rFonts w:eastAsia="Calibri"/>
          <w:color w:val="000000"/>
          <w:lang w:val="ru-RU"/>
        </w:rPr>
        <w:softHyphen/>
        <w:t>дений при сахарном диабете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1)гликолиз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ишемия тканей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накопление сорбитола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гликозилирование белков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</w:t>
      </w:r>
      <w:r w:rsidRPr="0099543B">
        <w:rPr>
          <w:rFonts w:eastAsia="Calibri"/>
          <w:color w:val="000000"/>
          <w:lang w:val="ru-RU"/>
        </w:rPr>
        <w:t xml:space="preserve"> накопление модифицированных липопротеидов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8.  Микроскопические признаки диабетического гломерулосклероза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гломерулит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2)гиалиноз артерий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клиновидная атрофия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плотная консистенция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некроз эпителия каначьцев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мелкозернистая поверхность</w:t>
      </w:r>
    </w:p>
    <w:p w:rsidR="009C38CD" w:rsidRPr="0099543B" w:rsidRDefault="00347094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</w:t>
      </w:r>
      <w:r w:rsidRPr="0099543B">
        <w:rPr>
          <w:rFonts w:eastAsia="Calibri"/>
          <w:color w:val="000000"/>
          <w:lang w:val="ru-RU"/>
        </w:rPr>
        <w:t>гиалиноз мсчангия клубочков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9.  Основные патогенетические факторы сахар</w:t>
      </w:r>
      <w:r w:rsidRPr="0099543B">
        <w:rPr>
          <w:rFonts w:eastAsia="Calibri"/>
          <w:color w:val="000000"/>
          <w:lang w:val="ru-RU"/>
        </w:rPr>
        <w:softHyphen/>
        <w:t>ного диабета 1 типа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инсулит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панкреатит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гипогликемия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панкреонекроз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>5) дисфункция бета-клеток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инсулинорезистентность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7) первичная альтерация бета-клеток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10. Основные пат</w:t>
      </w:r>
      <w:r w:rsidRPr="0099543B">
        <w:rPr>
          <w:rFonts w:eastAsia="Calibri"/>
          <w:color w:val="000000"/>
          <w:lang w:val="ru-RU"/>
        </w:rPr>
        <w:t>огенетические факторы сахар</w:t>
      </w:r>
      <w:r w:rsidRPr="0099543B">
        <w:rPr>
          <w:rFonts w:eastAsia="Calibri"/>
          <w:color w:val="000000"/>
          <w:lang w:val="ru-RU"/>
        </w:rPr>
        <w:softHyphen/>
        <w:t xml:space="preserve">ного диабета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инсулит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панкреатит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гипогликемия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панкреонекроз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дисфункция бета-клеток</w:t>
      </w:r>
    </w:p>
    <w:p w:rsidR="009C38CD" w:rsidRPr="0099543B" w:rsidRDefault="00347094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инсулинорезистентность</w:t>
      </w:r>
    </w:p>
    <w:p w:rsidR="009C38CD" w:rsidRPr="0099543B" w:rsidRDefault="00347094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7) первичная альтерация бета-клеток</w:t>
      </w:r>
    </w:p>
    <w:p w:rsidR="009C38CD" w:rsidRPr="0099543B" w:rsidRDefault="009C38CD" w:rsidP="009C38CD">
      <w:pPr>
        <w:spacing w:line="360" w:lineRule="auto"/>
        <w:jc w:val="center"/>
        <w:rPr>
          <w:rFonts w:eastAsia="Calibri"/>
          <w:b/>
          <w:lang w:val="ru-RU"/>
        </w:rPr>
      </w:pPr>
    </w:p>
    <w:p w:rsidR="00014D4F" w:rsidRDefault="00014D4F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sectPr w:rsidR="00014D4F" w:rsidSect="00AB2B20">
      <w:head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094" w:rsidRDefault="00347094">
      <w:r>
        <w:separator/>
      </w:r>
    </w:p>
  </w:endnote>
  <w:endnote w:type="continuationSeparator" w:id="0">
    <w:p w:rsidR="00347094" w:rsidRDefault="00347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094" w:rsidRDefault="00347094">
      <w:r>
        <w:separator/>
      </w:r>
    </w:p>
  </w:footnote>
  <w:footnote w:type="continuationSeparator" w:id="0">
    <w:p w:rsidR="00347094" w:rsidRDefault="003470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D6E" w:rsidRDefault="00347094">
    <w:pPr>
      <w:pStyle w:val="a3"/>
      <w:jc w:val="center"/>
    </w:pPr>
    <w:r w:rsidRPr="00FC754B">
      <w:rPr>
        <w:rFonts w:ascii="Times New Roman" w:hAnsi="Times New Roman"/>
        <w:sz w:val="24"/>
        <w:szCs w:val="24"/>
      </w:rPr>
      <w:fldChar w:fldCharType="begin"/>
    </w:r>
    <w:r w:rsidRPr="00FC754B">
      <w:rPr>
        <w:rFonts w:ascii="Times New Roman" w:hAnsi="Times New Roman"/>
        <w:sz w:val="24"/>
        <w:szCs w:val="24"/>
      </w:rPr>
      <w:instrText>PAGE   \* MERGEFORMAT</w:instrText>
    </w:r>
    <w:r w:rsidRPr="00FC754B">
      <w:rPr>
        <w:rFonts w:ascii="Times New Roman" w:hAnsi="Times New Roman"/>
        <w:sz w:val="24"/>
        <w:szCs w:val="24"/>
      </w:rPr>
      <w:fldChar w:fldCharType="separate"/>
    </w:r>
    <w:r w:rsidR="00C138A7">
      <w:rPr>
        <w:rFonts w:ascii="Times New Roman" w:hAnsi="Times New Roman"/>
        <w:noProof/>
        <w:sz w:val="24"/>
        <w:szCs w:val="24"/>
      </w:rPr>
      <w:t>5</w:t>
    </w:r>
    <w:r w:rsidRPr="00FC754B">
      <w:rPr>
        <w:rFonts w:ascii="Times New Roman" w:hAnsi="Times New Roman"/>
        <w:sz w:val="24"/>
        <w:szCs w:val="24"/>
      </w:rPr>
      <w:fldChar w:fldCharType="end"/>
    </w:r>
  </w:p>
  <w:p w:rsidR="00AD2D6E" w:rsidRDefault="00AD2D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7886"/>
    <w:rsid w:val="0000087E"/>
    <w:rsid w:val="00014D4F"/>
    <w:rsid w:val="0008199A"/>
    <w:rsid w:val="000A1A3C"/>
    <w:rsid w:val="001775EB"/>
    <w:rsid w:val="001F7886"/>
    <w:rsid w:val="002856E4"/>
    <w:rsid w:val="00312D82"/>
    <w:rsid w:val="003252CD"/>
    <w:rsid w:val="00347094"/>
    <w:rsid w:val="00374212"/>
    <w:rsid w:val="00556505"/>
    <w:rsid w:val="005B6E31"/>
    <w:rsid w:val="00640F01"/>
    <w:rsid w:val="006C331E"/>
    <w:rsid w:val="006C39C8"/>
    <w:rsid w:val="00705FC4"/>
    <w:rsid w:val="007C3B52"/>
    <w:rsid w:val="0081581B"/>
    <w:rsid w:val="0099543B"/>
    <w:rsid w:val="009C38CD"/>
    <w:rsid w:val="00AB2B20"/>
    <w:rsid w:val="00AD2D6E"/>
    <w:rsid w:val="00BF23A7"/>
    <w:rsid w:val="00C138A7"/>
    <w:rsid w:val="00C43048"/>
    <w:rsid w:val="00CC6080"/>
    <w:rsid w:val="00D00668"/>
    <w:rsid w:val="00D15873"/>
    <w:rsid w:val="00E43BCE"/>
    <w:rsid w:val="00EE33D9"/>
    <w:rsid w:val="00F80DB8"/>
    <w:rsid w:val="00FC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45C5128-C2D2-44C4-9AA5-90AAC4B63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38CD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9C38CD"/>
    <w:rPr>
      <w:rFonts w:ascii="Calibri" w:hAnsi="Calibri"/>
      <w:sz w:val="22"/>
      <w:szCs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1709</Words>
  <Characters>9745</Characters>
  <Application>Microsoft Office Word</Application>
  <DocSecurity>0</DocSecurity>
  <Lines>81</Lines>
  <Paragraphs>22</Paragraphs>
  <ScaleCrop>false</ScaleCrop>
  <Company/>
  <LinksUpToDate>false</LinksUpToDate>
  <CharactersWithSpaces>11432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2023-06-27T13:40:00Z</dcterms:created>
  <dcterms:modified xsi:type="dcterms:W3CDTF">2023-06-27T13:41:00Z</dcterms:modified>
</cp:coreProperties>
</file>