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5A" w:rsidRPr="00CA4D5A" w:rsidRDefault="00CA4D5A" w:rsidP="00CA4D5A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МИНОБРНАУКИ РОССИИ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A4D5A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A4D5A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A4D5A" w:rsidRPr="00CA4D5A" w:rsidTr="00CA4D5A">
        <w:trPr>
          <w:cantSplit/>
          <w:trHeight w:val="1106"/>
        </w:trPr>
        <w:tc>
          <w:tcPr>
            <w:tcW w:w="5370" w:type="dxa"/>
          </w:tcPr>
          <w:p w:rsidR="00CA4D5A" w:rsidRPr="00CA4D5A" w:rsidRDefault="00CA4D5A" w:rsidP="00CA4D5A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4D5A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CA4D5A" w:rsidRPr="00CA4D5A" w:rsidRDefault="00CA4D5A" w:rsidP="00CA4D5A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4D5A">
              <w:rPr>
                <w:rFonts w:eastAsia="Times New Roman" w:cs="Times New Roman"/>
                <w:szCs w:val="28"/>
                <w:lang w:eastAsia="ru-RU"/>
              </w:rPr>
              <w:t>«Иностранных языков»</w:t>
            </w:r>
          </w:p>
          <w:p w:rsidR="00CA4D5A" w:rsidRPr="00CA4D5A" w:rsidRDefault="00CA4D5A" w:rsidP="00CA4D5A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A4D5A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CA4D5A" w:rsidRPr="00CA4D5A" w:rsidRDefault="00CA4D5A" w:rsidP="00CA4D5A">
            <w:pPr>
              <w:tabs>
                <w:tab w:val="left" w:leader="underscore" w:pos="2242"/>
              </w:tabs>
              <w:spacing w:after="0" w:line="256" w:lineRule="auto"/>
              <w:rPr>
                <w:rFonts w:eastAsia="Calibri" w:cs="Times New Roman"/>
                <w:szCs w:val="28"/>
              </w:rPr>
            </w:pPr>
          </w:p>
        </w:tc>
      </w:tr>
      <w:tr w:rsidR="00CA4D5A" w:rsidRPr="00CA4D5A" w:rsidTr="00CA4D5A">
        <w:trPr>
          <w:cantSplit/>
          <w:trHeight w:val="781"/>
        </w:trPr>
        <w:tc>
          <w:tcPr>
            <w:tcW w:w="5370" w:type="dxa"/>
            <w:hideMark/>
          </w:tcPr>
          <w:p w:rsidR="00CA4D5A" w:rsidRPr="00CA4D5A" w:rsidRDefault="00CA4D5A" w:rsidP="00CA4D5A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CA4D5A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CA4D5A" w:rsidRPr="00CA4D5A" w:rsidRDefault="00CA4D5A" w:rsidP="00CA4D5A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CA4D5A">
              <w:rPr>
                <w:rFonts w:eastAsia="Calibri" w:cs="Times New Roman"/>
                <w:szCs w:val="28"/>
              </w:rPr>
              <w:t>____________</w:t>
            </w:r>
            <w:r w:rsidRPr="00CA4D5A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CA4D5A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4D5A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4D5A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CA4D5A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1.1 Математика и механика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1.1.8 Механика деформируемого твердого тела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</w:t>
      </w:r>
      <w:r w:rsidRPr="00CA4D5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A4D5A">
        <w:rPr>
          <w:rFonts w:eastAsia="Times New Roman" w:cs="Times New Roman"/>
          <w:szCs w:val="28"/>
          <w:lang w:eastAsia="ru-RU"/>
        </w:rPr>
        <w:t xml:space="preserve">1.1.8 – 23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Тула 2023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AB8" w:rsidRDefault="00DD3AB8">
      <w:pPr>
        <w:spacing w:after="0"/>
      </w:pPr>
      <w:r>
        <w:separator/>
      </w:r>
    </w:p>
  </w:endnote>
  <w:endnote w:type="continuationSeparator" w:id="0">
    <w:p w:rsidR="00DD3AB8" w:rsidRDefault="00DD3A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AB8" w:rsidRDefault="00DD3AB8">
      <w:pPr>
        <w:spacing w:after="0"/>
      </w:pPr>
      <w:r>
        <w:separator/>
      </w:r>
    </w:p>
  </w:footnote>
  <w:footnote w:type="continuationSeparator" w:id="0">
    <w:p w:rsidR="00DD3AB8" w:rsidRDefault="00DD3A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CA4D5A">
      <w:rPr>
        <w:noProof/>
        <w:sz w:val="24"/>
        <w:szCs w:val="24"/>
      </w:rPr>
      <w:t>7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8242FF"/>
    <w:rsid w:val="00870751"/>
    <w:rsid w:val="00922C48"/>
    <w:rsid w:val="00B915B7"/>
    <w:rsid w:val="00CA4D5A"/>
    <w:rsid w:val="00CC0644"/>
    <w:rsid w:val="00DD3AB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95A15-14E3-4DAC-ABBC-0618D8A9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3213</Words>
  <Characters>18315</Characters>
  <Application>Microsoft Office Word</Application>
  <DocSecurity>0</DocSecurity>
  <Lines>152</Lines>
  <Paragraphs>42</Paragraphs>
  <ScaleCrop>false</ScaleCrop>
  <Company/>
  <LinksUpToDate>false</LinksUpToDate>
  <CharactersWithSpaces>21486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2023-09-22T17:00:00Z</dcterms:modified>
</cp:coreProperties>
</file>