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bookmarkStart w:id="8" w:name="_GoBack"/>
      <w:bookmarkEnd w:id="8"/>
      <w:r w:rsidRPr="006B02B0">
        <w:rPr>
          <w:sz w:val="28"/>
          <w:szCs w:val="28"/>
        </w:rPr>
        <w:t>МИНОБРНАУКИ РОССИИ</w:t>
      </w: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  <w:r w:rsidRPr="006B02B0">
        <w:rPr>
          <w:sz w:val="28"/>
          <w:szCs w:val="28"/>
        </w:rPr>
        <w:t>Федеральное государственное бюджетное</w:t>
      </w: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  <w:r w:rsidRPr="006B02B0">
        <w:rPr>
          <w:sz w:val="28"/>
          <w:szCs w:val="28"/>
        </w:rPr>
        <w:t>образовательное учреждение высшего образования</w:t>
      </w: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  <w:r w:rsidRPr="006B02B0">
        <w:rPr>
          <w:sz w:val="28"/>
          <w:szCs w:val="28"/>
        </w:rPr>
        <w:t>«Тульский государственный университет»</w:t>
      </w:r>
    </w:p>
    <w:p w:rsidR="00AE5B0B" w:rsidRPr="006B02B0" w:rsidRDefault="00AE5B0B" w:rsidP="00AE5B0B">
      <w:pPr>
        <w:widowControl w:val="0"/>
        <w:ind w:firstLine="709"/>
        <w:jc w:val="both"/>
        <w:rPr>
          <w:sz w:val="28"/>
          <w:szCs w:val="28"/>
        </w:rPr>
      </w:pPr>
    </w:p>
    <w:p w:rsidR="00AE5B0B" w:rsidRPr="006B02B0" w:rsidRDefault="00AE5B0B" w:rsidP="00AE5B0B">
      <w:pPr>
        <w:spacing w:after="120"/>
        <w:jc w:val="center"/>
      </w:pPr>
      <w:r w:rsidRPr="006B02B0">
        <w:rPr>
          <w:bCs/>
          <w:sz w:val="28"/>
          <w:szCs w:val="28"/>
        </w:rPr>
        <w:t>Институт горного дела и строительства</w:t>
      </w:r>
    </w:p>
    <w:p w:rsidR="00AE5B0B" w:rsidRPr="006B02B0" w:rsidRDefault="00AE5B0B" w:rsidP="00AE5B0B">
      <w:pPr>
        <w:pStyle w:val="afffe"/>
        <w:widowControl w:val="0"/>
        <w:spacing w:line="240" w:lineRule="auto"/>
      </w:pPr>
      <w:r w:rsidRPr="006B02B0">
        <w:rPr>
          <w:bCs/>
        </w:rPr>
        <w:t>Кафедра «Охрана труда и окружающей среды»</w:t>
      </w:r>
    </w:p>
    <w:p w:rsidR="00AE5B0B" w:rsidRPr="006B02B0" w:rsidRDefault="00AE5B0B" w:rsidP="00AE5B0B">
      <w:pPr>
        <w:jc w:val="center"/>
        <w:rPr>
          <w:color w:val="000000"/>
          <w:sz w:val="28"/>
          <w:szCs w:val="28"/>
        </w:rPr>
      </w:pPr>
    </w:p>
    <w:p w:rsidR="00AE5B0B" w:rsidRPr="006B02B0" w:rsidRDefault="00AE5B0B" w:rsidP="00AE5B0B">
      <w:pPr>
        <w:widowControl w:val="0"/>
        <w:ind w:firstLine="709"/>
        <w:jc w:val="both"/>
        <w:rPr>
          <w:sz w:val="28"/>
          <w:szCs w:val="28"/>
        </w:rPr>
      </w:pPr>
    </w:p>
    <w:p w:rsidR="00AE5B0B" w:rsidRPr="006B02B0" w:rsidRDefault="00AE5B0B" w:rsidP="00AE5B0B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E5B0B" w:rsidRPr="006B02B0" w:rsidTr="002E79CB">
        <w:trPr>
          <w:cantSplit/>
          <w:trHeight w:val="1106"/>
        </w:trPr>
        <w:tc>
          <w:tcPr>
            <w:tcW w:w="5370" w:type="dxa"/>
          </w:tcPr>
          <w:p w:rsidR="00AE5B0B" w:rsidRPr="006B02B0" w:rsidRDefault="00AE5B0B" w:rsidP="002E79CB">
            <w:pPr>
              <w:widowControl w:val="0"/>
              <w:jc w:val="both"/>
              <w:rPr>
                <w:sz w:val="28"/>
                <w:szCs w:val="28"/>
              </w:rPr>
            </w:pPr>
            <w:r w:rsidRPr="006B02B0">
              <w:rPr>
                <w:sz w:val="28"/>
                <w:szCs w:val="28"/>
              </w:rPr>
              <w:t>Утверждено на заседании кафедры</w:t>
            </w:r>
          </w:p>
          <w:p w:rsidR="00AE5B0B" w:rsidRPr="006B02B0" w:rsidRDefault="00AE5B0B" w:rsidP="002E79CB">
            <w:pPr>
              <w:widowControl w:val="0"/>
              <w:jc w:val="both"/>
              <w:rPr>
                <w:sz w:val="28"/>
                <w:szCs w:val="28"/>
              </w:rPr>
            </w:pPr>
            <w:r w:rsidRPr="006B02B0">
              <w:rPr>
                <w:sz w:val="28"/>
                <w:szCs w:val="28"/>
              </w:rPr>
              <w:t>«</w:t>
            </w:r>
            <w:r w:rsidRPr="006B02B0">
              <w:rPr>
                <w:bCs/>
                <w:sz w:val="28"/>
                <w:szCs w:val="28"/>
              </w:rPr>
              <w:t>Охрана труда и окружающей среды</w:t>
            </w:r>
            <w:r w:rsidRPr="006B02B0">
              <w:rPr>
                <w:sz w:val="28"/>
                <w:szCs w:val="28"/>
              </w:rPr>
              <w:t>»</w:t>
            </w:r>
          </w:p>
          <w:p w:rsidR="00AE5B0B" w:rsidRPr="006B02B0" w:rsidRDefault="00AE5B0B" w:rsidP="002E79CB">
            <w:pPr>
              <w:widowControl w:val="0"/>
              <w:jc w:val="both"/>
              <w:rPr>
                <w:sz w:val="28"/>
                <w:szCs w:val="28"/>
              </w:rPr>
            </w:pPr>
            <w:r w:rsidRPr="006B02B0">
              <w:rPr>
                <w:sz w:val="28"/>
                <w:szCs w:val="28"/>
              </w:rPr>
              <w:t>«_</w:t>
            </w:r>
            <w:r>
              <w:rPr>
                <w:sz w:val="28"/>
                <w:szCs w:val="28"/>
                <w:u w:val="single"/>
              </w:rPr>
              <w:t>2</w:t>
            </w:r>
            <w:r w:rsidR="00C74167">
              <w:rPr>
                <w:sz w:val="28"/>
                <w:szCs w:val="28"/>
                <w:u w:val="single"/>
              </w:rPr>
              <w:t>6</w:t>
            </w:r>
            <w:r w:rsidRPr="006B02B0">
              <w:rPr>
                <w:sz w:val="28"/>
                <w:szCs w:val="28"/>
              </w:rPr>
              <w:t>_» ____</w:t>
            </w:r>
            <w:r w:rsidRPr="006B02B0">
              <w:rPr>
                <w:sz w:val="28"/>
                <w:szCs w:val="28"/>
                <w:u w:val="single"/>
              </w:rPr>
              <w:t>0</w:t>
            </w:r>
            <w:r w:rsidR="00C74167">
              <w:rPr>
                <w:sz w:val="28"/>
                <w:szCs w:val="28"/>
                <w:u w:val="single"/>
              </w:rPr>
              <w:t>1</w:t>
            </w:r>
            <w:r w:rsidR="00C74167">
              <w:rPr>
                <w:sz w:val="28"/>
                <w:szCs w:val="28"/>
              </w:rPr>
              <w:t>____ 20</w:t>
            </w:r>
            <w:r w:rsidR="0025148D">
              <w:rPr>
                <w:sz w:val="28"/>
                <w:szCs w:val="28"/>
              </w:rPr>
              <w:t>22</w:t>
            </w:r>
            <w:r w:rsidRPr="006B02B0">
              <w:rPr>
                <w:sz w:val="28"/>
                <w:szCs w:val="28"/>
              </w:rPr>
              <w:t xml:space="preserve"> г., протокол №__</w:t>
            </w:r>
            <w:r w:rsidR="00C74167">
              <w:rPr>
                <w:sz w:val="28"/>
                <w:szCs w:val="28"/>
                <w:u w:val="single"/>
              </w:rPr>
              <w:t>6</w:t>
            </w:r>
            <w:r w:rsidRPr="006B02B0">
              <w:rPr>
                <w:sz w:val="28"/>
                <w:szCs w:val="28"/>
              </w:rPr>
              <w:t>__</w:t>
            </w:r>
          </w:p>
          <w:p w:rsidR="00AE5B0B" w:rsidRPr="006B02B0" w:rsidRDefault="00AE5B0B" w:rsidP="002E79CB">
            <w:pPr>
              <w:tabs>
                <w:tab w:val="left" w:leader="underscore" w:pos="2242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E5B0B" w:rsidRPr="006B02B0" w:rsidTr="002E79CB">
        <w:trPr>
          <w:cantSplit/>
          <w:trHeight w:val="781"/>
        </w:trPr>
        <w:tc>
          <w:tcPr>
            <w:tcW w:w="5370" w:type="dxa"/>
          </w:tcPr>
          <w:p w:rsidR="00AE5B0B" w:rsidRPr="006B02B0" w:rsidRDefault="00AE5B0B" w:rsidP="002E79CB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6B02B0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AE5B0B" w:rsidRPr="006B02B0" w:rsidRDefault="00A35999" w:rsidP="002E79CB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</w:t>
            </w:r>
            <w:r w:rsidR="00AE5B0B" w:rsidRPr="006B02B0">
              <w:rPr>
                <w:rFonts w:eastAsia="Calibri"/>
                <w:sz w:val="28"/>
                <w:szCs w:val="28"/>
                <w:lang w:eastAsia="en-US"/>
              </w:rPr>
              <w:t>___</w:t>
            </w:r>
            <w:r w:rsidRPr="00A35999">
              <w:rPr>
                <w:rFonts w:eastAsia="Calibri"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1466850" cy="333375"/>
                  <wp:effectExtent l="19050" t="0" r="0" b="0"/>
                  <wp:docPr id="1" name="Рисунок 0" descr="ПАНАРИН ПОДПИСЬ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АНАРИН ПОДПИСЬ.bmp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sz w:val="28"/>
                <w:szCs w:val="28"/>
                <w:lang w:eastAsia="en-US"/>
              </w:rPr>
              <w:t>_</w:t>
            </w:r>
            <w:r w:rsidR="00AE5B0B" w:rsidRPr="006B02B0">
              <w:rPr>
                <w:rFonts w:eastAsia="Calibri"/>
                <w:bCs/>
                <w:sz w:val="28"/>
                <w:szCs w:val="28"/>
                <w:lang w:eastAsia="en-US"/>
              </w:rPr>
              <w:t>___В</w:t>
            </w:r>
            <w:r w:rsidR="00AE5B0B" w:rsidRPr="006B02B0">
              <w:rPr>
                <w:rFonts w:eastAsia="Calibri"/>
                <w:sz w:val="28"/>
                <w:szCs w:val="28"/>
                <w:lang w:eastAsia="en-US"/>
              </w:rPr>
              <w:t>.М. Панарин</w:t>
            </w:r>
          </w:p>
        </w:tc>
      </w:tr>
    </w:tbl>
    <w:p w:rsidR="00AE5B0B" w:rsidRPr="006B02B0" w:rsidRDefault="00AE5B0B" w:rsidP="00AE5B0B">
      <w:pPr>
        <w:widowControl w:val="0"/>
        <w:jc w:val="center"/>
        <w:rPr>
          <w:b/>
          <w:spacing w:val="40"/>
          <w:sz w:val="28"/>
          <w:szCs w:val="28"/>
        </w:rPr>
      </w:pPr>
    </w:p>
    <w:p w:rsidR="00F36957" w:rsidRPr="00FE1554" w:rsidRDefault="00F36957" w:rsidP="005059C8">
      <w:pPr>
        <w:widowControl w:val="0"/>
        <w:ind w:firstLine="709"/>
        <w:jc w:val="center"/>
        <w:outlineLvl w:val="2"/>
        <w:rPr>
          <w:b/>
          <w:sz w:val="28"/>
          <w:szCs w:val="20"/>
        </w:rPr>
      </w:pPr>
    </w:p>
    <w:p w:rsidR="00AE5B0B" w:rsidRPr="00FE1554" w:rsidRDefault="00AE5B0B" w:rsidP="005059C8">
      <w:pPr>
        <w:widowControl w:val="0"/>
        <w:ind w:firstLine="709"/>
        <w:jc w:val="center"/>
        <w:outlineLvl w:val="2"/>
        <w:rPr>
          <w:b/>
          <w:sz w:val="28"/>
          <w:szCs w:val="20"/>
        </w:rPr>
      </w:pPr>
    </w:p>
    <w:p w:rsidR="00F36957" w:rsidRPr="00FE1554" w:rsidRDefault="00AE5B0B" w:rsidP="00AE5B0B">
      <w:pPr>
        <w:jc w:val="center"/>
        <w:rPr>
          <w:b/>
          <w:bCs/>
          <w:sz w:val="28"/>
          <w:szCs w:val="28"/>
        </w:rPr>
      </w:pPr>
      <w:r w:rsidRPr="006B02B0">
        <w:rPr>
          <w:b/>
          <w:bCs/>
          <w:sz w:val="28"/>
          <w:szCs w:val="28"/>
        </w:rPr>
        <w:t>РАБОЧАЯ ПРОГРАММА ДИСЦИПЛИНЫ (МОДУЛЯ)</w:t>
      </w:r>
    </w:p>
    <w:p w:rsidR="00F36957" w:rsidRPr="00FE1554" w:rsidRDefault="00F36957" w:rsidP="005059C8">
      <w:pPr>
        <w:widowControl w:val="0"/>
        <w:jc w:val="center"/>
        <w:rPr>
          <w:b/>
          <w:sz w:val="28"/>
          <w:szCs w:val="28"/>
        </w:rPr>
      </w:pPr>
      <w:r w:rsidRPr="00AE5B0B">
        <w:rPr>
          <w:b/>
          <w:sz w:val="28"/>
          <w:szCs w:val="28"/>
        </w:rPr>
        <w:t>«Безопасность жизнедеятельности»</w:t>
      </w:r>
    </w:p>
    <w:p w:rsidR="00AE5B0B" w:rsidRPr="00FE1554" w:rsidRDefault="00AE5B0B" w:rsidP="005059C8">
      <w:pPr>
        <w:widowControl w:val="0"/>
        <w:jc w:val="center"/>
        <w:rPr>
          <w:b/>
          <w:sz w:val="28"/>
          <w:szCs w:val="28"/>
        </w:rPr>
      </w:pPr>
    </w:p>
    <w:p w:rsidR="00AE5B0B" w:rsidRPr="006B02B0" w:rsidRDefault="00AE5B0B" w:rsidP="00AE5B0B">
      <w:pPr>
        <w:widowControl w:val="0"/>
        <w:jc w:val="center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AE5B0B" w:rsidRPr="006B02B0" w:rsidRDefault="00AE5B0B" w:rsidP="00AE5B0B">
      <w:pPr>
        <w:widowControl w:val="0"/>
        <w:jc w:val="center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>высшего</w:t>
      </w:r>
      <w:bookmarkStart w:id="9" w:name="_Toc291574499"/>
      <w:bookmarkStart w:id="10" w:name="_Toc291574600"/>
      <w:r w:rsidRPr="006B02B0">
        <w:rPr>
          <w:b/>
          <w:sz w:val="28"/>
          <w:szCs w:val="28"/>
        </w:rPr>
        <w:t xml:space="preserve"> образования</w:t>
      </w:r>
      <w:bookmarkEnd w:id="9"/>
      <w:bookmarkEnd w:id="10"/>
      <w:r w:rsidRPr="006B02B0">
        <w:rPr>
          <w:b/>
          <w:sz w:val="28"/>
          <w:szCs w:val="28"/>
        </w:rPr>
        <w:t xml:space="preserve"> – программы бакалавриата</w:t>
      </w:r>
    </w:p>
    <w:p w:rsidR="00AE5B0B" w:rsidRPr="00AE5B0B" w:rsidRDefault="00AE5B0B" w:rsidP="005059C8">
      <w:pPr>
        <w:widowControl w:val="0"/>
        <w:jc w:val="center"/>
        <w:rPr>
          <w:b/>
          <w:sz w:val="28"/>
          <w:szCs w:val="28"/>
        </w:rPr>
      </w:pP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  <w:r w:rsidRPr="006B02B0">
        <w:rPr>
          <w:sz w:val="28"/>
          <w:szCs w:val="28"/>
        </w:rPr>
        <w:t xml:space="preserve">по направлению подготовки </w:t>
      </w:r>
    </w:p>
    <w:p w:rsidR="00F36957" w:rsidRPr="00BD5C24" w:rsidRDefault="00CE07B7" w:rsidP="00AE5B0B">
      <w:pPr>
        <w:jc w:val="center"/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</w:pPr>
      <w:r w:rsidRPr="00BD5C24"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  <w:t>38</w:t>
      </w:r>
      <w:r w:rsidR="000B0596"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  <w:t>.03.0</w:t>
      </w:r>
      <w:r w:rsidRPr="00BD5C24"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  <w:t>4</w:t>
      </w:r>
      <w:r w:rsidR="000B0596"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  <w:t xml:space="preserve"> </w:t>
      </w:r>
      <w:r w:rsidR="00BD5C24"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  <w:t>Государственное и муниципальное управление</w:t>
      </w:r>
    </w:p>
    <w:p w:rsidR="00AE5B0B" w:rsidRPr="00FE1554" w:rsidRDefault="00AE5B0B" w:rsidP="00AE5B0B"/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  <w:r w:rsidRPr="006B02B0">
        <w:rPr>
          <w:sz w:val="28"/>
          <w:szCs w:val="28"/>
        </w:rPr>
        <w:t xml:space="preserve">с направленностью (профилем) </w:t>
      </w:r>
    </w:p>
    <w:p w:rsidR="00BD5C24" w:rsidRPr="00BD5C24" w:rsidRDefault="00BD5C24" w:rsidP="00BD5C24">
      <w:pPr>
        <w:jc w:val="center"/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snapToGrid w:val="0"/>
          <w:color w:val="000000"/>
          <w:sz w:val="28"/>
          <w:szCs w:val="28"/>
        </w:rPr>
        <w:t>Государственное и муниципальное управление</w:t>
      </w:r>
    </w:p>
    <w:p w:rsidR="00120B15" w:rsidRDefault="00120B15" w:rsidP="000B0596">
      <w:pPr>
        <w:jc w:val="center"/>
        <w:rPr>
          <w:b/>
          <w:snapToGrid w:val="0"/>
          <w:color w:val="000000"/>
          <w:sz w:val="28"/>
          <w:szCs w:val="28"/>
        </w:rPr>
      </w:pPr>
    </w:p>
    <w:p w:rsidR="00120B15" w:rsidRPr="00430A0D" w:rsidRDefault="00120B15" w:rsidP="000B0596">
      <w:pPr>
        <w:jc w:val="center"/>
        <w:rPr>
          <w:i/>
          <w:sz w:val="28"/>
          <w:szCs w:val="28"/>
        </w:rPr>
      </w:pPr>
    </w:p>
    <w:p w:rsidR="00AE5B0B" w:rsidRPr="006B02B0" w:rsidRDefault="00AE5B0B" w:rsidP="00AE5B0B">
      <w:pPr>
        <w:jc w:val="center"/>
        <w:rPr>
          <w:iCs/>
          <w:sz w:val="28"/>
          <w:szCs w:val="28"/>
        </w:rPr>
      </w:pPr>
      <w:r>
        <w:rPr>
          <w:sz w:val="28"/>
          <w:szCs w:val="28"/>
        </w:rPr>
        <w:t>Формы</w:t>
      </w:r>
      <w:r w:rsidR="00A35999">
        <w:rPr>
          <w:sz w:val="28"/>
          <w:szCs w:val="28"/>
        </w:rPr>
        <w:t xml:space="preserve"> обучения: очная</w:t>
      </w:r>
      <w:r w:rsidR="00DF1FCE">
        <w:rPr>
          <w:sz w:val="28"/>
          <w:szCs w:val="28"/>
        </w:rPr>
        <w:t>, заочная</w:t>
      </w: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</w:p>
    <w:p w:rsidR="00AE5B0B" w:rsidRPr="006B02B0" w:rsidRDefault="00AE5B0B" w:rsidP="00AE5B0B">
      <w:pPr>
        <w:widowControl w:val="0"/>
        <w:jc w:val="center"/>
        <w:rPr>
          <w:sz w:val="28"/>
          <w:szCs w:val="28"/>
        </w:rPr>
      </w:pPr>
    </w:p>
    <w:p w:rsidR="00AE5B0B" w:rsidRPr="00FE1554" w:rsidRDefault="00AE5B0B" w:rsidP="00AE5B0B">
      <w:pPr>
        <w:widowControl w:val="0"/>
        <w:jc w:val="center"/>
        <w:rPr>
          <w:sz w:val="28"/>
          <w:szCs w:val="28"/>
        </w:rPr>
      </w:pPr>
      <w:r w:rsidRPr="006B02B0">
        <w:rPr>
          <w:sz w:val="28"/>
          <w:szCs w:val="28"/>
        </w:rPr>
        <w:t xml:space="preserve">Идентификационный номер образовательной программы: </w:t>
      </w:r>
      <w:r w:rsidR="00CE07B7" w:rsidRPr="00DD1A3E">
        <w:rPr>
          <w:sz w:val="28"/>
          <w:szCs w:val="28"/>
        </w:rPr>
        <w:t>38</w:t>
      </w:r>
      <w:r w:rsidR="000B0596">
        <w:rPr>
          <w:sz w:val="28"/>
          <w:szCs w:val="28"/>
        </w:rPr>
        <w:t>030</w:t>
      </w:r>
      <w:r w:rsidR="00CE07B7" w:rsidRPr="00DD1A3E">
        <w:rPr>
          <w:sz w:val="28"/>
          <w:szCs w:val="28"/>
        </w:rPr>
        <w:t>4</w:t>
      </w:r>
      <w:r w:rsidR="000B0596">
        <w:rPr>
          <w:sz w:val="28"/>
          <w:szCs w:val="28"/>
        </w:rPr>
        <w:t>-0</w:t>
      </w:r>
      <w:r w:rsidR="00120B15">
        <w:rPr>
          <w:sz w:val="28"/>
          <w:szCs w:val="28"/>
        </w:rPr>
        <w:t>1</w:t>
      </w:r>
      <w:r w:rsidR="00C74167">
        <w:rPr>
          <w:sz w:val="28"/>
          <w:szCs w:val="28"/>
        </w:rPr>
        <w:t>-</w:t>
      </w:r>
      <w:r w:rsidR="0025148D">
        <w:rPr>
          <w:sz w:val="28"/>
          <w:szCs w:val="28"/>
        </w:rPr>
        <w:t>22</w:t>
      </w:r>
    </w:p>
    <w:p w:rsidR="00F36957" w:rsidRDefault="00F36957" w:rsidP="005059C8">
      <w:pPr>
        <w:jc w:val="center"/>
        <w:rPr>
          <w:sz w:val="28"/>
          <w:szCs w:val="28"/>
        </w:rPr>
      </w:pPr>
    </w:p>
    <w:p w:rsidR="00F36957" w:rsidRPr="00430A0D" w:rsidRDefault="00F36957" w:rsidP="005059C8">
      <w:pPr>
        <w:jc w:val="center"/>
        <w:rPr>
          <w:sz w:val="28"/>
          <w:szCs w:val="28"/>
        </w:rPr>
      </w:pPr>
    </w:p>
    <w:p w:rsidR="00F36957" w:rsidRPr="00430A0D" w:rsidRDefault="00F36957" w:rsidP="009A2618">
      <w:pPr>
        <w:rPr>
          <w:sz w:val="28"/>
          <w:szCs w:val="28"/>
        </w:rPr>
      </w:pPr>
    </w:p>
    <w:p w:rsidR="00A35999" w:rsidRPr="00120B15" w:rsidRDefault="00C74167" w:rsidP="00120B1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Тула 20</w:t>
      </w:r>
      <w:r w:rsidR="0025148D">
        <w:rPr>
          <w:sz w:val="28"/>
          <w:szCs w:val="28"/>
        </w:rPr>
        <w:t>22</w:t>
      </w:r>
      <w:r w:rsidR="00AE5B0B" w:rsidRPr="006B02B0">
        <w:rPr>
          <w:sz w:val="28"/>
          <w:szCs w:val="28"/>
        </w:rPr>
        <w:t xml:space="preserve"> год</w:t>
      </w:r>
      <w:r w:rsidR="00F36957" w:rsidRPr="00430A0D">
        <w:br w:type="page"/>
      </w:r>
    </w:p>
    <w:p w:rsidR="00A35999" w:rsidRDefault="00A35999" w:rsidP="00AE5B0B">
      <w:pPr>
        <w:jc w:val="center"/>
      </w:pPr>
      <w:r>
        <w:rPr>
          <w:noProof/>
        </w:rPr>
        <w:lastRenderedPageBreak/>
        <w:drawing>
          <wp:inline distT="0" distB="0" distL="0" distR="0">
            <wp:extent cx="6119495" cy="8702675"/>
            <wp:effectExtent l="19050" t="0" r="0" b="0"/>
            <wp:docPr id="2" name="Рисунок 1" descr="IMG_20210512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0512_000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70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5999" w:rsidRDefault="00A35999" w:rsidP="00AE5B0B">
      <w:pPr>
        <w:pStyle w:val="ZOIMAL"/>
        <w:ind w:left="5387" w:hanging="4678"/>
        <w:rPr>
          <w:rStyle w:val="aff2"/>
          <w:rFonts w:ascii="Times New Roman" w:hAnsi="Times New Roman"/>
          <w:b/>
          <w:bCs w:val="0"/>
          <w:i w:val="0"/>
          <w:iCs/>
          <w:szCs w:val="28"/>
        </w:rPr>
      </w:pPr>
      <w:bookmarkStart w:id="11" w:name="_Toc347846868"/>
      <w:bookmarkStart w:id="12" w:name="_Toc347848386"/>
      <w:bookmarkStart w:id="13" w:name="_Toc396736923"/>
      <w:bookmarkStart w:id="14" w:name="_Toc36803048"/>
    </w:p>
    <w:p w:rsidR="00F36957" w:rsidRPr="00AE5B0B" w:rsidRDefault="00AE5B0B" w:rsidP="00AE5B0B">
      <w:pPr>
        <w:pStyle w:val="ZOIMAL"/>
        <w:ind w:left="5387" w:hanging="4678"/>
        <w:rPr>
          <w:rStyle w:val="aff2"/>
          <w:rFonts w:ascii="Times New Roman" w:hAnsi="Times New Roman"/>
          <w:b/>
          <w:bCs w:val="0"/>
          <w:i w:val="0"/>
          <w:iCs/>
          <w:szCs w:val="28"/>
        </w:rPr>
      </w:pPr>
      <w:r w:rsidRPr="00AE5B0B">
        <w:rPr>
          <w:rStyle w:val="aff2"/>
          <w:rFonts w:ascii="Times New Roman" w:hAnsi="Times New Roman"/>
          <w:b/>
          <w:bCs w:val="0"/>
          <w:i w:val="0"/>
          <w:iCs/>
          <w:szCs w:val="28"/>
        </w:rPr>
        <w:lastRenderedPageBreak/>
        <w:t xml:space="preserve">1 </w:t>
      </w:r>
      <w:r w:rsidR="00F36957" w:rsidRPr="00AE5B0B">
        <w:rPr>
          <w:rStyle w:val="aff2"/>
          <w:rFonts w:ascii="Times New Roman" w:hAnsi="Times New Roman"/>
          <w:b/>
          <w:bCs w:val="0"/>
          <w:i w:val="0"/>
          <w:iCs/>
          <w:szCs w:val="28"/>
        </w:rPr>
        <w:t>Цель и задачи освоения учебной дисциплины</w:t>
      </w:r>
      <w:bookmarkEnd w:id="11"/>
      <w:bookmarkEnd w:id="12"/>
      <w:r w:rsidR="00F36957" w:rsidRPr="00AE5B0B">
        <w:rPr>
          <w:rStyle w:val="aff2"/>
          <w:rFonts w:ascii="Times New Roman" w:hAnsi="Times New Roman"/>
          <w:b/>
          <w:bCs w:val="0"/>
          <w:i w:val="0"/>
          <w:iCs/>
          <w:szCs w:val="28"/>
        </w:rPr>
        <w:t xml:space="preserve"> (модуля)</w:t>
      </w:r>
      <w:bookmarkEnd w:id="13"/>
      <w:bookmarkEnd w:id="14"/>
    </w:p>
    <w:p w:rsidR="00F36957" w:rsidRPr="00AE5B0B" w:rsidRDefault="00F36957" w:rsidP="00AE5B0B">
      <w:pPr>
        <w:pStyle w:val="affff5"/>
        <w:ind w:firstLine="709"/>
        <w:jc w:val="both"/>
        <w:rPr>
          <w:sz w:val="24"/>
          <w:szCs w:val="24"/>
        </w:rPr>
      </w:pPr>
      <w:bookmarkStart w:id="15" w:name="_Toc347846869"/>
      <w:r w:rsidRPr="00AE5B0B">
        <w:rPr>
          <w:sz w:val="24"/>
          <w:szCs w:val="24"/>
        </w:rPr>
        <w:t>Целью освоения дисциплины «Безопасность жизнедеятельности» является фор-мирование у студентов мировоззрения и повышение г</w:t>
      </w:r>
      <w:r w:rsidR="00AE5B0B">
        <w:rPr>
          <w:sz w:val="24"/>
          <w:szCs w:val="24"/>
        </w:rPr>
        <w:t>рамотности в вопросах безопасно</w:t>
      </w:r>
      <w:r w:rsidRPr="00AE5B0B">
        <w:rPr>
          <w:sz w:val="24"/>
          <w:szCs w:val="24"/>
        </w:rPr>
        <w:t>сти, разрушение стереотипа пренебрежительного отношения к проблемам безопасности во всех областях деятельности, рассматривая при этом</w:t>
      </w:r>
      <w:r w:rsidR="00AE5B0B">
        <w:rPr>
          <w:sz w:val="24"/>
          <w:szCs w:val="24"/>
        </w:rPr>
        <w:t xml:space="preserve"> полученное образование как эле</w:t>
      </w:r>
      <w:r w:rsidRPr="00AE5B0B">
        <w:rPr>
          <w:sz w:val="24"/>
          <w:szCs w:val="24"/>
        </w:rPr>
        <w:t xml:space="preserve">мент общеобразовательной культуры специалиста и </w:t>
      </w:r>
      <w:r w:rsidR="00AE5B0B">
        <w:rPr>
          <w:sz w:val="24"/>
          <w:szCs w:val="24"/>
        </w:rPr>
        <w:t>основу достижения социально при</w:t>
      </w:r>
      <w:r w:rsidRPr="00AE5B0B">
        <w:rPr>
          <w:sz w:val="24"/>
          <w:szCs w:val="24"/>
        </w:rPr>
        <w:t>емлемого уровня безопасности.</w:t>
      </w:r>
    </w:p>
    <w:p w:rsidR="00F36957" w:rsidRPr="00AE5B0B" w:rsidRDefault="00F36957" w:rsidP="00AE5B0B">
      <w:pPr>
        <w:pStyle w:val="affff5"/>
        <w:ind w:firstLine="709"/>
        <w:jc w:val="both"/>
        <w:rPr>
          <w:sz w:val="24"/>
          <w:szCs w:val="24"/>
        </w:rPr>
      </w:pPr>
      <w:r w:rsidRPr="00AE5B0B">
        <w:rPr>
          <w:sz w:val="24"/>
          <w:szCs w:val="24"/>
        </w:rPr>
        <w:t>Задачами освоения дисциплины (модуля) являются:</w:t>
      </w:r>
    </w:p>
    <w:p w:rsidR="00F36957" w:rsidRPr="00AE5B0B" w:rsidRDefault="00F36957" w:rsidP="00AE5B0B">
      <w:pPr>
        <w:pStyle w:val="affff5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AE5B0B">
        <w:rPr>
          <w:sz w:val="24"/>
          <w:szCs w:val="24"/>
        </w:rPr>
        <w:t>выявление факта потенциальной опасности любого</w:t>
      </w:r>
      <w:r w:rsidR="00AE5B0B">
        <w:rPr>
          <w:sz w:val="24"/>
          <w:szCs w:val="24"/>
        </w:rPr>
        <w:t xml:space="preserve"> рода деятельности и необходимо</w:t>
      </w:r>
      <w:r w:rsidRPr="00AE5B0B">
        <w:rPr>
          <w:sz w:val="24"/>
          <w:szCs w:val="24"/>
        </w:rPr>
        <w:t>сти разработки и использования защитных меро</w:t>
      </w:r>
      <w:r w:rsidR="00AE5B0B">
        <w:rPr>
          <w:sz w:val="24"/>
          <w:szCs w:val="24"/>
        </w:rPr>
        <w:t>приятий, обеспечивающих допусти</w:t>
      </w:r>
      <w:r w:rsidRPr="00AE5B0B">
        <w:rPr>
          <w:sz w:val="24"/>
          <w:szCs w:val="24"/>
        </w:rPr>
        <w:t>мый уровень риска; формирование у студентов убеждения приоритет</w:t>
      </w:r>
      <w:r w:rsidR="00AE5B0B">
        <w:rPr>
          <w:sz w:val="24"/>
          <w:szCs w:val="24"/>
        </w:rPr>
        <w:t>ности жизни, здоровья и приемле</w:t>
      </w:r>
      <w:r w:rsidRPr="00AE5B0B">
        <w:rPr>
          <w:sz w:val="24"/>
          <w:szCs w:val="24"/>
        </w:rPr>
        <w:t>мого уровня безопасности по отношению к результатам деятельности;</w:t>
      </w:r>
    </w:p>
    <w:p w:rsidR="00F36957" w:rsidRPr="00AE5B0B" w:rsidRDefault="00F36957" w:rsidP="00AE5B0B">
      <w:pPr>
        <w:pStyle w:val="affff5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AE5B0B">
        <w:rPr>
          <w:sz w:val="24"/>
          <w:szCs w:val="24"/>
        </w:rPr>
        <w:t>освоение методик идентификации опасностей на о</w:t>
      </w:r>
      <w:r w:rsidR="00AE5B0B">
        <w:rPr>
          <w:sz w:val="24"/>
          <w:szCs w:val="24"/>
        </w:rPr>
        <w:t>снове системного анализа процес</w:t>
      </w:r>
      <w:r w:rsidRPr="00AE5B0B">
        <w:rPr>
          <w:sz w:val="24"/>
          <w:szCs w:val="24"/>
        </w:rPr>
        <w:t>сов взаимодействия в системах «человек – машина – окружающая среда» с учетом психофизиологических особенностей жизнедеятельности;</w:t>
      </w:r>
    </w:p>
    <w:p w:rsidR="00F36957" w:rsidRPr="00AE5B0B" w:rsidRDefault="00F36957" w:rsidP="00AE5B0B">
      <w:pPr>
        <w:pStyle w:val="affff5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AE5B0B">
        <w:rPr>
          <w:sz w:val="24"/>
          <w:szCs w:val="24"/>
        </w:rPr>
        <w:t>изучение основных вредных и опасных факторов среды, их нормирования, средств защиты;</w:t>
      </w:r>
    </w:p>
    <w:p w:rsidR="00F36957" w:rsidRPr="00AE5B0B" w:rsidRDefault="00F36957" w:rsidP="00AE5B0B">
      <w:pPr>
        <w:pStyle w:val="affff5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AE5B0B">
        <w:rPr>
          <w:sz w:val="24"/>
          <w:szCs w:val="24"/>
        </w:rPr>
        <w:t>овладение методологией прогнозирования и при</w:t>
      </w:r>
      <w:r w:rsidR="00AE5B0B">
        <w:rPr>
          <w:sz w:val="24"/>
          <w:szCs w:val="24"/>
        </w:rPr>
        <w:t>нятия решений в условиях чрезвы</w:t>
      </w:r>
      <w:r w:rsidRPr="00AE5B0B">
        <w:rPr>
          <w:sz w:val="24"/>
          <w:szCs w:val="24"/>
        </w:rPr>
        <w:t>чайных ситуаций.</w:t>
      </w:r>
    </w:p>
    <w:p w:rsidR="00F36957" w:rsidRPr="00FE1554" w:rsidRDefault="00F36957" w:rsidP="00AE5B0B">
      <w:pPr>
        <w:pStyle w:val="affff5"/>
        <w:ind w:firstLine="709"/>
        <w:jc w:val="both"/>
        <w:rPr>
          <w:sz w:val="24"/>
          <w:szCs w:val="24"/>
        </w:rPr>
      </w:pPr>
    </w:p>
    <w:p w:rsidR="0042434F" w:rsidRPr="00FE1554" w:rsidRDefault="0042434F" w:rsidP="00AE5B0B">
      <w:pPr>
        <w:pStyle w:val="affff5"/>
        <w:ind w:firstLine="709"/>
        <w:jc w:val="both"/>
        <w:rPr>
          <w:sz w:val="24"/>
          <w:szCs w:val="24"/>
        </w:rPr>
      </w:pPr>
    </w:p>
    <w:bookmarkEnd w:id="15"/>
    <w:p w:rsidR="0042434F" w:rsidRPr="006B02B0" w:rsidRDefault="0042434F" w:rsidP="0042434F">
      <w:pPr>
        <w:ind w:firstLine="709"/>
        <w:jc w:val="both"/>
        <w:rPr>
          <w:b/>
          <w:sz w:val="28"/>
          <w:szCs w:val="28"/>
        </w:rPr>
      </w:pPr>
      <w:r w:rsidRPr="0042434F">
        <w:rPr>
          <w:b/>
          <w:sz w:val="28"/>
          <w:szCs w:val="28"/>
        </w:rPr>
        <w:t xml:space="preserve">2 </w:t>
      </w:r>
      <w:r w:rsidRPr="006B02B0">
        <w:rPr>
          <w:b/>
          <w:sz w:val="28"/>
          <w:szCs w:val="28"/>
        </w:rPr>
        <w:t>Место дисциплины (модуля) в структуре основной профессиональной образовательной программы</w:t>
      </w:r>
    </w:p>
    <w:p w:rsidR="0042434F" w:rsidRPr="00FE1554" w:rsidRDefault="0042434F" w:rsidP="005D0AC3">
      <w:pPr>
        <w:ind w:firstLine="720"/>
        <w:jc w:val="both"/>
        <w:rPr>
          <w:bCs/>
          <w:iCs/>
        </w:rPr>
      </w:pPr>
    </w:p>
    <w:p w:rsidR="00F36957" w:rsidRPr="005D0AC3" w:rsidRDefault="00F36957" w:rsidP="005D0AC3">
      <w:pPr>
        <w:ind w:firstLine="720"/>
        <w:jc w:val="both"/>
        <w:rPr>
          <w:bCs/>
          <w:iCs/>
        </w:rPr>
      </w:pPr>
      <w:r w:rsidRPr="005D0AC3">
        <w:rPr>
          <w:bCs/>
          <w:iCs/>
        </w:rPr>
        <w:t xml:space="preserve">Дисциплина (модуль) относится к базовой </w:t>
      </w:r>
      <w:r>
        <w:rPr>
          <w:bCs/>
          <w:iCs/>
        </w:rPr>
        <w:t xml:space="preserve">части основной профессиональной </w:t>
      </w:r>
      <w:r w:rsidR="0042434F">
        <w:rPr>
          <w:bCs/>
          <w:iCs/>
        </w:rPr>
        <w:t>обра</w:t>
      </w:r>
      <w:r w:rsidRPr="005D0AC3">
        <w:rPr>
          <w:bCs/>
          <w:iCs/>
        </w:rPr>
        <w:t>зовательной программы.</w:t>
      </w:r>
    </w:p>
    <w:p w:rsidR="00F36957" w:rsidRPr="005D0AC3" w:rsidRDefault="00F36957" w:rsidP="005D0AC3">
      <w:pPr>
        <w:ind w:firstLine="720"/>
        <w:jc w:val="both"/>
        <w:rPr>
          <w:bCs/>
          <w:iCs/>
        </w:rPr>
      </w:pPr>
    </w:p>
    <w:p w:rsidR="00F36957" w:rsidRDefault="0042434F" w:rsidP="005D0AC3">
      <w:pPr>
        <w:ind w:firstLine="720"/>
        <w:jc w:val="both"/>
        <w:rPr>
          <w:bCs/>
          <w:iCs/>
        </w:rPr>
      </w:pPr>
      <w:r>
        <w:rPr>
          <w:bCs/>
          <w:iCs/>
        </w:rPr>
        <w:t>Дисциплина (модуль) изучается в</w:t>
      </w:r>
      <w:r w:rsidR="00E95BAF">
        <w:rPr>
          <w:bCs/>
          <w:iCs/>
        </w:rPr>
        <w:t xml:space="preserve"> 4</w:t>
      </w:r>
      <w:r w:rsidR="00F36957" w:rsidRPr="005D0AC3">
        <w:rPr>
          <w:bCs/>
          <w:iCs/>
        </w:rPr>
        <w:t xml:space="preserve"> семестре</w:t>
      </w:r>
      <w:r w:rsidR="00F36957">
        <w:rPr>
          <w:bCs/>
          <w:iCs/>
        </w:rPr>
        <w:t>.</w:t>
      </w:r>
    </w:p>
    <w:p w:rsidR="00F36957" w:rsidRPr="00FE1554" w:rsidRDefault="00F36957" w:rsidP="007B7DAC">
      <w:pPr>
        <w:jc w:val="both"/>
        <w:rPr>
          <w:b/>
          <w:iCs/>
          <w:sz w:val="20"/>
          <w:szCs w:val="20"/>
        </w:rPr>
      </w:pPr>
    </w:p>
    <w:p w:rsidR="0042434F" w:rsidRPr="00FE1554" w:rsidRDefault="0042434F" w:rsidP="007B7DAC">
      <w:pPr>
        <w:jc w:val="both"/>
        <w:rPr>
          <w:b/>
          <w:iCs/>
          <w:sz w:val="20"/>
          <w:szCs w:val="20"/>
        </w:rPr>
      </w:pPr>
    </w:p>
    <w:p w:rsidR="0042434F" w:rsidRPr="006B02B0" w:rsidRDefault="0042434F" w:rsidP="0042434F">
      <w:pPr>
        <w:ind w:firstLine="709"/>
        <w:jc w:val="both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>3 Перечень планируемых результатов обучения по дисциплине (модулю)</w:t>
      </w:r>
    </w:p>
    <w:p w:rsidR="0042434F" w:rsidRPr="006B02B0" w:rsidRDefault="0042434F" w:rsidP="0042434F">
      <w:pPr>
        <w:ind w:firstLine="709"/>
        <w:jc w:val="both"/>
        <w:rPr>
          <w:rFonts w:eastAsia="Calibri"/>
          <w:lang w:eastAsia="ar-SA"/>
        </w:rPr>
      </w:pPr>
    </w:p>
    <w:p w:rsidR="0042434F" w:rsidRPr="006B02B0" w:rsidRDefault="0042434F" w:rsidP="0042434F">
      <w:pPr>
        <w:ind w:firstLine="709"/>
        <w:jc w:val="both"/>
      </w:pPr>
      <w:r w:rsidRPr="006B02B0"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42434F" w:rsidRPr="006B02B0" w:rsidRDefault="0042434F" w:rsidP="0042434F">
      <w:pPr>
        <w:ind w:firstLine="709"/>
        <w:jc w:val="both"/>
      </w:pPr>
    </w:p>
    <w:p w:rsidR="0042434F" w:rsidRPr="006B02B0" w:rsidRDefault="0042434F" w:rsidP="0042434F">
      <w:pPr>
        <w:ind w:firstLine="709"/>
        <w:jc w:val="both"/>
        <w:rPr>
          <w:rFonts w:eastAsia="Calibri"/>
          <w:b/>
          <w:lang w:eastAsia="ar-SA"/>
        </w:rPr>
      </w:pPr>
      <w:r w:rsidRPr="006B02B0">
        <w:rPr>
          <w:rFonts w:eastAsia="Calibri"/>
          <w:lang w:eastAsia="ar-SA"/>
        </w:rPr>
        <w:t xml:space="preserve">В результате </w:t>
      </w:r>
      <w:r w:rsidRPr="006B02B0">
        <w:t xml:space="preserve">освоения </w:t>
      </w:r>
      <w:r w:rsidRPr="006B02B0">
        <w:rPr>
          <w:rFonts w:eastAsia="Calibri"/>
          <w:lang w:eastAsia="ar-SA"/>
        </w:rPr>
        <w:t>дисциплины (модуля) обучающийся должен:</w:t>
      </w:r>
    </w:p>
    <w:p w:rsidR="0042434F" w:rsidRPr="006B02B0" w:rsidRDefault="0042434F" w:rsidP="0042434F">
      <w:pPr>
        <w:jc w:val="both"/>
        <w:rPr>
          <w:rFonts w:eastAsia="Calibri"/>
          <w:b/>
          <w:lang w:eastAsia="ar-SA"/>
        </w:rPr>
      </w:pPr>
    </w:p>
    <w:p w:rsidR="00C74167" w:rsidRPr="00446404" w:rsidRDefault="00C74167" w:rsidP="00C74167">
      <w:pPr>
        <w:ind w:firstLine="709"/>
        <w:jc w:val="both"/>
        <w:rPr>
          <w:rFonts w:eastAsia="Calibri"/>
          <w:b/>
          <w:lang w:eastAsia="ar-SA"/>
        </w:rPr>
      </w:pPr>
      <w:r w:rsidRPr="00446404">
        <w:rPr>
          <w:rFonts w:eastAsia="Calibri"/>
          <w:b/>
          <w:lang w:eastAsia="ar-SA"/>
        </w:rPr>
        <w:t xml:space="preserve">Знать: </w:t>
      </w:r>
    </w:p>
    <w:p w:rsidR="00C74167" w:rsidRPr="00444BD7" w:rsidRDefault="00C74167" w:rsidP="00C74167">
      <w:pPr>
        <w:numPr>
          <w:ilvl w:val="0"/>
          <w:numId w:val="16"/>
        </w:numPr>
        <w:jc w:val="both"/>
      </w:pPr>
      <w:r w:rsidRPr="00662C7F">
        <w:rPr>
          <w:rFonts w:eastAsia="Calibri"/>
          <w:lang w:eastAsia="ar-SA"/>
        </w:rPr>
        <w:t>классификацию и источники чрезвычайных ситуаций природного и техногенного происхождения; причины, признаки и последствия опасностей, способы защиты от чрезвычайных ситуаций; принципы организации безопасности труда на предприятии, технические средства защиты людей в условиях чрезвычайных ситуаций</w:t>
      </w:r>
      <w:r w:rsidRPr="00444BD7">
        <w:t xml:space="preserve"> (</w:t>
      </w:r>
      <w:r w:rsidRPr="00446404">
        <w:rPr>
          <w:rFonts w:eastAsia="Calibri"/>
          <w:lang w:eastAsia="ar-SA"/>
        </w:rPr>
        <w:t xml:space="preserve">код компетенции - </w:t>
      </w:r>
      <w:r>
        <w:rPr>
          <w:rFonts w:eastAsia="Calibri"/>
          <w:lang w:eastAsia="ar-SA"/>
        </w:rPr>
        <w:t>У</w:t>
      </w:r>
      <w:r>
        <w:t>К-8.1</w:t>
      </w:r>
      <w:r w:rsidRPr="00444BD7">
        <w:t>).</w:t>
      </w:r>
    </w:p>
    <w:p w:rsidR="00C74167" w:rsidRPr="00446404" w:rsidRDefault="00C74167" w:rsidP="00C74167">
      <w:pPr>
        <w:ind w:firstLine="709"/>
        <w:jc w:val="both"/>
        <w:rPr>
          <w:rFonts w:eastAsia="Calibri"/>
          <w:b/>
          <w:lang w:eastAsia="ar-SA"/>
        </w:rPr>
      </w:pPr>
      <w:r w:rsidRPr="00446404">
        <w:rPr>
          <w:rFonts w:eastAsia="Calibri"/>
          <w:b/>
          <w:lang w:eastAsia="ar-SA"/>
        </w:rPr>
        <w:t xml:space="preserve">Уметь: </w:t>
      </w:r>
    </w:p>
    <w:p w:rsidR="00C74167" w:rsidRDefault="00C74167" w:rsidP="00C74167">
      <w:pPr>
        <w:numPr>
          <w:ilvl w:val="0"/>
          <w:numId w:val="16"/>
        </w:numPr>
        <w:jc w:val="both"/>
      </w:pPr>
      <w:r w:rsidRPr="00662C7F">
        <w:rPr>
          <w:rFonts w:eastAsia="Calibri"/>
          <w:lang w:eastAsia="ar-SA"/>
        </w:rPr>
        <w:t>поддерживать безопасные условия жизнедеятельности; выявлять признаки, причины и условия возникновения чрезвычайных ситуаций; оценивать вероятность возникновения потенциальной опасности и принимать меры по ее предупреждению; оказывать первую помощь в чрезвычайных ситуациях</w:t>
      </w:r>
      <w:r>
        <w:rPr>
          <w:rFonts w:eastAsia="Calibri"/>
          <w:lang w:eastAsia="ar-SA"/>
        </w:rPr>
        <w:t xml:space="preserve"> </w:t>
      </w:r>
      <w:r w:rsidRPr="00444BD7">
        <w:t>(</w:t>
      </w:r>
      <w:r w:rsidRPr="00446404">
        <w:rPr>
          <w:rFonts w:eastAsia="Calibri"/>
          <w:lang w:eastAsia="ar-SA"/>
        </w:rPr>
        <w:t xml:space="preserve">код компетенции - </w:t>
      </w:r>
      <w:r>
        <w:rPr>
          <w:rFonts w:eastAsia="Calibri"/>
          <w:lang w:eastAsia="ar-SA"/>
        </w:rPr>
        <w:t>У</w:t>
      </w:r>
      <w:r>
        <w:t>К-8.2</w:t>
      </w:r>
      <w:r w:rsidRPr="00444BD7">
        <w:t>);</w:t>
      </w:r>
    </w:p>
    <w:p w:rsidR="00C74167" w:rsidRPr="00446404" w:rsidRDefault="00C74167" w:rsidP="00C74167">
      <w:pPr>
        <w:ind w:firstLine="709"/>
        <w:jc w:val="both"/>
        <w:rPr>
          <w:rFonts w:eastAsia="Calibri"/>
          <w:b/>
          <w:lang w:eastAsia="ar-SA"/>
        </w:rPr>
      </w:pPr>
      <w:r w:rsidRPr="00446404">
        <w:rPr>
          <w:rFonts w:eastAsia="Calibri"/>
          <w:b/>
          <w:lang w:eastAsia="ar-SA"/>
        </w:rPr>
        <w:lastRenderedPageBreak/>
        <w:t xml:space="preserve">Владеть: </w:t>
      </w:r>
    </w:p>
    <w:p w:rsidR="00C74167" w:rsidRPr="00444BD7" w:rsidRDefault="00C74167" w:rsidP="00C74167">
      <w:pPr>
        <w:numPr>
          <w:ilvl w:val="0"/>
          <w:numId w:val="16"/>
        </w:numPr>
        <w:jc w:val="both"/>
      </w:pPr>
      <w:r w:rsidRPr="00662C7F">
        <w:rPr>
          <w:rFonts w:eastAsia="Calibri"/>
          <w:lang w:eastAsia="ar-SA"/>
        </w:rPr>
        <w:t>методами прогнозирования возникновения опасных или чрезвычайных ситуаций; навыками по применению основных методов защиты и оказанию первой помощи в условиях чрезвычайных ситуаций</w:t>
      </w:r>
      <w:r w:rsidRPr="00444BD7">
        <w:t xml:space="preserve"> (</w:t>
      </w:r>
      <w:r w:rsidRPr="00446404">
        <w:rPr>
          <w:rFonts w:eastAsia="Calibri"/>
          <w:lang w:eastAsia="ar-SA"/>
        </w:rPr>
        <w:t xml:space="preserve">код компетенции - </w:t>
      </w:r>
      <w:r>
        <w:rPr>
          <w:rFonts w:eastAsia="Calibri"/>
          <w:lang w:eastAsia="ar-SA"/>
        </w:rPr>
        <w:t>У</w:t>
      </w:r>
      <w:r>
        <w:t>К-8.3</w:t>
      </w:r>
      <w:r w:rsidRPr="00444BD7">
        <w:t>).</w:t>
      </w:r>
    </w:p>
    <w:p w:rsidR="00C74167" w:rsidRPr="0042434F" w:rsidRDefault="00C74167" w:rsidP="00C74167"/>
    <w:p w:rsidR="00F213C9" w:rsidRPr="00446404" w:rsidRDefault="00F213C9" w:rsidP="00F213C9">
      <w:pPr>
        <w:ind w:firstLine="709"/>
        <w:jc w:val="both"/>
      </w:pPr>
      <w:r w:rsidRPr="00446404">
        <w:t xml:space="preserve">Полные наименования компетенций </w:t>
      </w:r>
      <w:r w:rsidRPr="00A77ECA">
        <w:t xml:space="preserve">и индикаторов их достижения </w:t>
      </w:r>
      <w:r w:rsidRPr="00446404">
        <w:t>представлены в общей характеристике основной профессиональной образовательной программы.</w:t>
      </w:r>
    </w:p>
    <w:p w:rsidR="0042434F" w:rsidRPr="0042434F" w:rsidRDefault="0042434F" w:rsidP="005D0AC3"/>
    <w:p w:rsidR="0042434F" w:rsidRPr="0042434F" w:rsidRDefault="0042434F" w:rsidP="005D0AC3"/>
    <w:p w:rsidR="00DF1FCE" w:rsidRPr="006B02B0" w:rsidRDefault="00DF1FCE" w:rsidP="00DF1FCE">
      <w:pPr>
        <w:ind w:firstLine="709"/>
        <w:jc w:val="both"/>
        <w:rPr>
          <w:sz w:val="28"/>
          <w:szCs w:val="28"/>
        </w:rPr>
      </w:pPr>
      <w:bookmarkStart w:id="16" w:name="_Toc291687789"/>
      <w:bookmarkStart w:id="17" w:name="_Toc373832782"/>
      <w:bookmarkStart w:id="18" w:name="_Toc413763576"/>
      <w:bookmarkStart w:id="19" w:name="_Toc425253211"/>
      <w:bookmarkStart w:id="20" w:name="_Toc506287680"/>
      <w:bookmarkStart w:id="21" w:name="_Toc506808516"/>
      <w:bookmarkStart w:id="22" w:name="_Toc506809238"/>
      <w:bookmarkStart w:id="23" w:name="_Toc506880729"/>
      <w:bookmarkStart w:id="24" w:name="_Toc506885517"/>
      <w:bookmarkStart w:id="25" w:name="_Toc509404383"/>
      <w:bookmarkStart w:id="26" w:name="_Toc347846881"/>
      <w:bookmarkStart w:id="27" w:name="_Toc347848399"/>
      <w:bookmarkStart w:id="28" w:name="_Toc317175190"/>
      <w:bookmarkStart w:id="29" w:name="_Toc347846882"/>
      <w:bookmarkStart w:id="30" w:name="_Toc347848400"/>
      <w:r w:rsidRPr="006B02B0">
        <w:rPr>
          <w:b/>
          <w:sz w:val="28"/>
          <w:szCs w:val="28"/>
        </w:rPr>
        <w:t>4 Объем и содержание дисциплины (модуля)</w:t>
      </w:r>
    </w:p>
    <w:p w:rsidR="00DF1FCE" w:rsidRPr="006B02B0" w:rsidRDefault="00DF1FCE" w:rsidP="00DF1FCE">
      <w:pPr>
        <w:ind w:firstLine="709"/>
        <w:jc w:val="both"/>
        <w:rPr>
          <w:sz w:val="28"/>
          <w:szCs w:val="28"/>
        </w:rPr>
      </w:pPr>
    </w:p>
    <w:p w:rsidR="00DF1FCE" w:rsidRPr="006B02B0" w:rsidRDefault="00DF1FCE" w:rsidP="00DF1FCE">
      <w:pPr>
        <w:ind w:firstLine="709"/>
        <w:jc w:val="both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DF1FCE" w:rsidRPr="00F36957" w:rsidRDefault="00DF1FCE" w:rsidP="00DF1FCE">
      <w:pPr>
        <w:pStyle w:val="ad"/>
        <w:rPr>
          <w:b/>
          <w:bCs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DF1FCE" w:rsidRPr="00446404" w:rsidTr="00240B2F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ind w:left="113" w:right="113"/>
              <w:jc w:val="center"/>
              <w:rPr>
                <w:b/>
              </w:rPr>
            </w:pPr>
            <w:r w:rsidRPr="00446404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Объем контактной работы</w:t>
            </w:r>
          </w:p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DF1FCE" w:rsidRPr="00446404" w:rsidTr="00240B2F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DF1FCE" w:rsidRPr="00446404" w:rsidRDefault="00DF1FCE" w:rsidP="00240B2F">
            <w:pPr>
              <w:suppressAutoHyphens/>
              <w:ind w:left="113" w:right="113"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jc w:val="center"/>
              <w:rPr>
                <w:b/>
              </w:rPr>
            </w:pPr>
            <w:r w:rsidRPr="00446404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  <w:rPr>
                <w:b/>
              </w:rPr>
            </w:pPr>
            <w:r w:rsidRPr="00446404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  <w:rPr>
                <w:b/>
              </w:rPr>
            </w:pPr>
            <w:r w:rsidRPr="00446404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DF1FCE" w:rsidRPr="00446404" w:rsidTr="00240B2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 w:rsidRPr="00446404">
              <w:t>Очная форма обучения</w:t>
            </w:r>
          </w:p>
        </w:tc>
      </w:tr>
      <w:tr w:rsidR="00DF1FCE" w:rsidRPr="00446404" w:rsidTr="00240B2F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C74167" w:rsidRDefault="00C74167" w:rsidP="00240B2F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rPr>
                <w:bCs/>
                <w:iCs/>
                <w:kern w:val="1"/>
                <w:lang w:eastAsia="ar-SA"/>
              </w:rPr>
              <w:t>Д</w:t>
            </w:r>
            <w:r w:rsidR="00DF1FCE">
              <w:rPr>
                <w:bCs/>
                <w:iCs/>
                <w:kern w:val="1"/>
                <w:lang w:eastAsia="ar-SA"/>
              </w:rPr>
              <w:t>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 w:rsidRPr="00446404">
              <w:t>0,</w:t>
            </w:r>
            <w:r w:rsidR="00C74167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5</w:t>
            </w:r>
            <w:r w:rsidR="00DF1FCE" w:rsidRPr="00446404">
              <w:t>9,</w:t>
            </w:r>
            <w:r>
              <w:t>75</w:t>
            </w:r>
          </w:p>
        </w:tc>
      </w:tr>
      <w:tr w:rsidR="00DF1FCE" w:rsidRPr="00446404" w:rsidTr="00240B2F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jc w:val="center"/>
            </w:pPr>
            <w:r w:rsidRPr="00446404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rPr>
                <w:bCs/>
                <w:iCs/>
                <w:kern w:val="1"/>
                <w:lang w:eastAsia="ar-SA"/>
              </w:rPr>
              <w:t>Д</w:t>
            </w:r>
            <w:r w:rsidR="00DF1FCE">
              <w:rPr>
                <w:bCs/>
                <w:iCs/>
                <w:kern w:val="1"/>
                <w:lang w:eastAsia="ar-SA"/>
              </w:rPr>
              <w:t>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 w:rsidRPr="00446404">
              <w:t>0,</w:t>
            </w:r>
            <w:r w:rsidR="00C74167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C74167" w:rsidP="00240B2F">
            <w:pPr>
              <w:suppressAutoHyphens/>
              <w:snapToGrid w:val="0"/>
              <w:jc w:val="center"/>
            </w:pPr>
            <w:r>
              <w:t>5</w:t>
            </w:r>
            <w:r w:rsidR="00DF1FCE" w:rsidRPr="00446404">
              <w:t>9,</w:t>
            </w:r>
            <w:r>
              <w:t>75</w:t>
            </w:r>
          </w:p>
        </w:tc>
      </w:tr>
      <w:tr w:rsidR="00DF1FCE" w:rsidRPr="00446404" w:rsidTr="00240B2F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Зао</w:t>
            </w:r>
            <w:r w:rsidRPr="00446404">
              <w:t>чная форма обучения</w:t>
            </w:r>
          </w:p>
        </w:tc>
      </w:tr>
      <w:tr w:rsidR="00DF1FCE" w:rsidRPr="00446404" w:rsidTr="00240B2F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E95BAF" w:rsidRDefault="00E95BAF" w:rsidP="00240B2F">
            <w:pPr>
              <w:suppressAutoHyphens/>
              <w:snapToGrid w:val="0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rPr>
                <w:bCs/>
                <w:iCs/>
                <w:kern w:val="1"/>
                <w:lang w:eastAsia="ar-SA"/>
              </w:rPr>
              <w:t>ДЗ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 w:rsidRPr="00446404">
              <w:t>0,</w:t>
            </w:r>
            <w:r w:rsidR="00E95BAF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t>99</w:t>
            </w:r>
            <w:r w:rsidR="00DF1FCE" w:rsidRPr="00446404">
              <w:t>,</w:t>
            </w:r>
            <w:r>
              <w:t>75</w:t>
            </w:r>
          </w:p>
        </w:tc>
      </w:tr>
      <w:tr w:rsidR="00DF1FCE" w:rsidRPr="00446404" w:rsidTr="00240B2F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jc w:val="center"/>
            </w:pPr>
            <w:r w:rsidRPr="00446404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rPr>
                <w:bCs/>
                <w:iCs/>
                <w:kern w:val="1"/>
                <w:lang w:eastAsia="ar-SA"/>
              </w:rPr>
              <w:t>ДЗ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2434F" w:rsidRDefault="00DF1FCE" w:rsidP="00240B2F">
            <w:pPr>
              <w:suppressAutoHyphens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suppressAutoHyphens/>
              <w:snapToGrid w:val="0"/>
              <w:jc w:val="center"/>
            </w:pPr>
            <w:r w:rsidRPr="00446404">
              <w:t>0,</w:t>
            </w:r>
            <w:r w:rsidR="00E95BAF"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F1FCE" w:rsidRPr="00446404" w:rsidRDefault="00E95BAF" w:rsidP="00240B2F">
            <w:pPr>
              <w:suppressAutoHyphens/>
              <w:snapToGrid w:val="0"/>
              <w:jc w:val="center"/>
            </w:pPr>
            <w:r>
              <w:t>99</w:t>
            </w:r>
            <w:r w:rsidR="00DF1FCE" w:rsidRPr="00446404">
              <w:t>,</w:t>
            </w:r>
            <w:r>
              <w:t>75</w:t>
            </w:r>
          </w:p>
        </w:tc>
      </w:tr>
      <w:bookmarkEnd w:id="16"/>
      <w:bookmarkEnd w:id="17"/>
    </w:tbl>
    <w:p w:rsidR="00DF1FCE" w:rsidRPr="0042434F" w:rsidRDefault="00DF1FCE" w:rsidP="00DF1FCE">
      <w:pPr>
        <w:jc w:val="both"/>
        <w:outlineLvl w:val="0"/>
        <w:rPr>
          <w:bCs/>
          <w:iCs/>
          <w:kern w:val="1"/>
          <w:lang w:val="en-US" w:eastAsia="ar-SA"/>
        </w:rPr>
      </w:pPr>
    </w:p>
    <w:p w:rsidR="00DF1FCE" w:rsidRPr="00446404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  <w:bookmarkStart w:id="31" w:name="_Toc36803053"/>
      <w:r w:rsidRPr="00446404">
        <w:rPr>
          <w:bCs/>
          <w:iCs/>
          <w:kern w:val="1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  <w:bookmarkEnd w:id="31"/>
    </w:p>
    <w:p w:rsidR="00DF1FCE" w:rsidRPr="00F36957" w:rsidRDefault="00DF1FCE" w:rsidP="00DF1FCE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DF1FCE" w:rsidRPr="00FE1554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9293"/>
      </w:tblGrid>
      <w:tr w:rsidR="00DF1FCE" w:rsidRPr="00446404" w:rsidTr="00240B2F">
        <w:trPr>
          <w:cantSplit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E95BAF" w:rsidP="00240B2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E25145" w:rsidRDefault="00DF1FCE" w:rsidP="00240B2F">
            <w:pPr>
              <w:pStyle w:val="1e"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1330BC">
              <w:rPr>
                <w:sz w:val="24"/>
                <w:szCs w:val="24"/>
              </w:rPr>
              <w:t>Теоретические основы и методология безопасности в деятельности человека. Основные концептуальные положения БЖД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C64FBC" w:rsidRDefault="00DF1FCE" w:rsidP="00240B2F">
            <w:pPr>
              <w:snapToGrid w:val="0"/>
              <w:jc w:val="both"/>
              <w:rPr>
                <w:bCs/>
              </w:rPr>
            </w:pPr>
            <w:r w:rsidRPr="001330BC">
              <w:t>Стратегия обеспечения безопасности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C64FBC" w:rsidRDefault="00DF1FCE" w:rsidP="00240B2F">
            <w:pPr>
              <w:snapToGrid w:val="0"/>
              <w:jc w:val="both"/>
              <w:rPr>
                <w:bCs/>
              </w:rPr>
            </w:pPr>
            <w:r w:rsidRPr="00225AD6">
              <w:rPr>
                <w:bCs/>
                <w:snapToGrid w:val="0"/>
              </w:rPr>
              <w:t>Основы физиологии труда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E25145" w:rsidRDefault="00DF1FCE" w:rsidP="00240B2F">
            <w:pPr>
              <w:widowControl w:val="0"/>
              <w:rPr>
                <w:lang w:val="en-US"/>
              </w:rPr>
            </w:pPr>
            <w:r w:rsidRPr="00225AD6">
              <w:t>Обеспечение комфортных условий жизнедеятельности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jc w:val="both"/>
            </w:pPr>
            <w:r w:rsidRPr="00225AD6">
              <w:t>Негативные факторы техносферы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jc w:val="both"/>
            </w:pPr>
            <w:r w:rsidRPr="00225AD6">
              <w:t>Воздействие негативных факторов на человека и техносферу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jc w:val="both"/>
            </w:pPr>
            <w:r w:rsidRPr="00225AD6">
              <w:t>Защита в чрезвычайных ситуациях и ликвидация их последствий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893A31" w:rsidRDefault="00DF1FCE" w:rsidP="00240B2F">
            <w:pPr>
              <w:pStyle w:val="afff0"/>
              <w:numPr>
                <w:ilvl w:val="0"/>
                <w:numId w:val="17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9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jc w:val="both"/>
            </w:pPr>
            <w:r w:rsidRPr="00225AD6">
              <w:t>Правовые и организационные основы безопасности жизнедеятельности</w:t>
            </w:r>
          </w:p>
        </w:tc>
      </w:tr>
    </w:tbl>
    <w:p w:rsidR="00DF1FCE" w:rsidRPr="00446404" w:rsidRDefault="00DF1FCE" w:rsidP="00DF1FCE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32" w:name="_Hlk5744387"/>
      <w:r w:rsidRPr="006B02B0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p w:rsidR="00DF1FCE" w:rsidRPr="0042434F" w:rsidRDefault="00DF1FCE" w:rsidP="00DF1FCE">
      <w:pPr>
        <w:ind w:firstLine="709"/>
        <w:jc w:val="both"/>
        <w:outlineLvl w:val="0"/>
        <w:rPr>
          <w:b/>
          <w:bCs/>
          <w:iCs/>
          <w:kern w:val="1"/>
          <w:lang w:val="en-US"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F1FCE" w:rsidRPr="00446404" w:rsidTr="00240B2F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bookmarkStart w:id="33" w:name="_Hlk5483336"/>
            <w:r w:rsidRPr="00446404">
              <w:rPr>
                <w:b/>
              </w:rPr>
              <w:t>№</w:t>
            </w:r>
          </w:p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лекционных занятий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E95BAF" w:rsidP="00240B2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0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jc w:val="both"/>
            </w:pPr>
            <w:r w:rsidRPr="001330BC">
              <w:t>Теоретические основы и методология безопасности в деятельности человека. Основные концептуальные положения БЖД</w:t>
            </w:r>
          </w:p>
        </w:tc>
      </w:tr>
      <w:bookmarkEnd w:id="32"/>
      <w:bookmarkEnd w:id="33"/>
    </w:tbl>
    <w:p w:rsidR="00DF1FCE" w:rsidRPr="00446404" w:rsidRDefault="00DF1FCE" w:rsidP="00DF1FCE">
      <w:pPr>
        <w:pStyle w:val="ad"/>
        <w:rPr>
          <w:lang w:eastAsia="ar-SA"/>
        </w:rPr>
      </w:pPr>
    </w:p>
    <w:p w:rsidR="00DF1FCE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en-US"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DF1FCE" w:rsidRPr="006B02B0" w:rsidRDefault="00DF1FCE" w:rsidP="00DF1FCE">
      <w:pPr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DF1FCE" w:rsidRPr="0042434F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9076"/>
      </w:tblGrid>
      <w:tr w:rsidR="00DF1FCE" w:rsidRPr="00446404" w:rsidTr="00240B2F">
        <w:trPr>
          <w:cantSplit/>
          <w:tblHeader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E95BAF" w:rsidP="00240B2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1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C64FBC" w:rsidRDefault="00DF1FCE" w:rsidP="00240B2F">
            <w:pPr>
              <w:ind w:left="114"/>
            </w:pPr>
            <w:r w:rsidRPr="00C64FBC">
              <w:t>Оказание первой помощи при отсутствии сознания, остановке дыхания и кровообращения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2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C64FBC" w:rsidRDefault="00DF1FCE" w:rsidP="00240B2F">
            <w:pPr>
              <w:ind w:left="114"/>
            </w:pPr>
            <w:r w:rsidRPr="00C64FBC">
              <w:t>Оказание первой помощи при наружных кровотечениях и травмах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3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C64FBC" w:rsidRDefault="00DF1FCE" w:rsidP="00240B2F">
            <w:pPr>
              <w:ind w:left="114"/>
            </w:pPr>
            <w:r w:rsidRPr="00C64FBC">
              <w:t>Оказание первой помощи при прочих состояниях, транспортировка пострадавших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4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ind w:left="114"/>
            </w:pPr>
            <w:r w:rsidRPr="00446404">
              <w:t xml:space="preserve">Защита от электромагнитных полей 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5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ind w:left="114"/>
            </w:pPr>
            <w:r w:rsidRPr="00446404">
              <w:t>Оценка опасности поражения электрическим током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6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ind w:left="114"/>
            </w:pPr>
            <w:r w:rsidRPr="00446404">
              <w:t>Изучение пожарной сигнализации и первичных средств пожаротушения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7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ind w:left="114"/>
            </w:pPr>
            <w:r w:rsidRPr="00446404">
              <w:t>Определение доз облучения от гамма-излучающих радионуклидов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4"/>
              </w:numPr>
              <w:snapToGrid w:val="0"/>
              <w:ind w:left="0" w:firstLine="227"/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8</w:t>
            </w:r>
          </w:p>
        </w:tc>
        <w:tc>
          <w:tcPr>
            <w:tcW w:w="9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ind w:left="114"/>
            </w:pPr>
            <w:r w:rsidRPr="00446404">
              <w:t>Основы нормирования выбросов промышленных предприятий</w:t>
            </w:r>
          </w:p>
        </w:tc>
      </w:tr>
    </w:tbl>
    <w:p w:rsidR="00DF1FCE" w:rsidRPr="00446404" w:rsidRDefault="00DF1FCE" w:rsidP="00DF1FCE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DF1FCE" w:rsidRPr="0042434F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en-US" w:eastAsia="ar-SA"/>
        </w:rPr>
      </w:pPr>
      <w:bookmarkStart w:id="34" w:name="_Hlk5744646"/>
      <w:r w:rsidRPr="006B02B0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F1FCE" w:rsidRPr="00446404" w:rsidTr="00240B2F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E95BAF" w:rsidP="00240B2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1A3FBC" w:rsidRDefault="00DF1FCE" w:rsidP="00240B2F">
            <w:pPr>
              <w:pStyle w:val="afff0"/>
              <w:numPr>
                <w:ilvl w:val="0"/>
                <w:numId w:val="18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r w:rsidRPr="00446404">
              <w:t>Оценка опасности поражения электрическим током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1A3FBC" w:rsidRDefault="00DF1FCE" w:rsidP="00240B2F">
            <w:pPr>
              <w:pStyle w:val="afff0"/>
              <w:numPr>
                <w:ilvl w:val="0"/>
                <w:numId w:val="18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C64FBC" w:rsidRDefault="00DF1FCE" w:rsidP="00240B2F">
            <w:pPr>
              <w:ind w:left="-28"/>
            </w:pPr>
            <w:r w:rsidRPr="00C64FBC">
              <w:t>Оказание первой помощи при отсутствии сознания, остановке дыхания и кровообращения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1A3FBC" w:rsidRDefault="00DF1FCE" w:rsidP="00240B2F">
            <w:pPr>
              <w:pStyle w:val="afff0"/>
              <w:numPr>
                <w:ilvl w:val="0"/>
                <w:numId w:val="18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r w:rsidRPr="00446404">
              <w:t>Изучение пожарной сигнализации и первичных средств пожаротушения</w:t>
            </w:r>
          </w:p>
        </w:tc>
      </w:tr>
      <w:bookmarkEnd w:id="34"/>
    </w:tbl>
    <w:p w:rsidR="00DF1FCE" w:rsidRPr="00446404" w:rsidRDefault="00DF1FCE" w:rsidP="00DF1FCE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</w:p>
    <w:p w:rsidR="00DF1FCE" w:rsidRPr="00967E1D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DF1FCE" w:rsidRPr="006B02B0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DF1FCE" w:rsidRPr="00FE1554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6B02B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DF1FCE" w:rsidRPr="00FE1554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6B02B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DF1FCE" w:rsidRPr="00F36957" w:rsidRDefault="00DF1FCE" w:rsidP="00DF1FCE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DF1FCE" w:rsidRPr="006B02B0" w:rsidRDefault="00DF1FCE" w:rsidP="00DF1FCE">
      <w:pPr>
        <w:ind w:firstLine="709"/>
        <w:jc w:val="both"/>
        <w:outlineLvl w:val="0"/>
        <w:rPr>
          <w:sz w:val="28"/>
          <w:szCs w:val="28"/>
        </w:rPr>
      </w:pPr>
    </w:p>
    <w:p w:rsidR="00DF1FCE" w:rsidRPr="00FE1554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F1FCE" w:rsidRPr="00446404" w:rsidTr="00240B2F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E95BAF" w:rsidP="00240B2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446404" w:rsidTr="00240B2F">
        <w:trPr>
          <w:cantSplit/>
          <w:trHeight w:val="289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5"/>
              </w:numPr>
              <w:snapToGrid w:val="0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Подготовка к практическим занятиям </w:t>
            </w:r>
          </w:p>
        </w:tc>
      </w:tr>
      <w:tr w:rsidR="00DF1FCE" w:rsidRPr="00446404" w:rsidTr="00240B2F">
        <w:trPr>
          <w:cantSplit/>
          <w:trHeight w:val="289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5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Подготовка к промежуточной аттестации и ее прохождение </w:t>
            </w:r>
          </w:p>
        </w:tc>
      </w:tr>
    </w:tbl>
    <w:p w:rsidR="00DF1FCE" w:rsidRPr="00FE1554" w:rsidRDefault="00DF1FCE" w:rsidP="00DF1FCE">
      <w:pPr>
        <w:ind w:firstLine="709"/>
        <w:jc w:val="both"/>
        <w:outlineLvl w:val="0"/>
        <w:rPr>
          <w:b/>
          <w:bCs/>
          <w:iCs/>
          <w:kern w:val="1"/>
          <w:lang w:eastAsia="ar-SA"/>
        </w:rPr>
      </w:pPr>
      <w:bookmarkStart w:id="35" w:name="_Toc36803066"/>
    </w:p>
    <w:bookmarkEnd w:id="35"/>
    <w:p w:rsidR="00DF1FCE" w:rsidRPr="00331C54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en-US"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Заочная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DF1FCE" w:rsidRPr="00446404" w:rsidTr="00240B2F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446404">
              <w:rPr>
                <w:b/>
              </w:rPr>
              <w:t>№</w:t>
            </w:r>
          </w:p>
          <w:p w:rsidR="00DF1FCE" w:rsidRPr="00446404" w:rsidRDefault="00DF1FCE" w:rsidP="00240B2F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r w:rsidRPr="00446404">
              <w:rPr>
                <w:b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FCE" w:rsidRPr="00446404" w:rsidRDefault="00DF1FCE" w:rsidP="00240B2F">
            <w:pPr>
              <w:jc w:val="center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446404" w:rsidRDefault="00E95BAF" w:rsidP="00240B2F">
            <w:pPr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9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6B02B0" w:rsidRDefault="00DF1FCE" w:rsidP="00240B2F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Выполнение контрольно-курсовой работы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9"/>
              </w:numPr>
              <w:snapToGrid w:val="0"/>
              <w:rPr>
                <w:rFonts w:eastAsia="Calibri"/>
                <w:lang w:eastAsia="ar-SA"/>
              </w:rPr>
            </w:pPr>
            <w:r w:rsidRPr="00446404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6B02B0" w:rsidRDefault="00DF1FCE" w:rsidP="00240B2F">
            <w:pPr>
              <w:snapToGrid w:val="0"/>
              <w:rPr>
                <w:rFonts w:eastAsia="Calibri"/>
                <w:lang w:eastAsia="ar-SA"/>
              </w:rPr>
            </w:pPr>
            <w:r w:rsidRPr="006B02B0">
              <w:rPr>
                <w:rFonts w:eastAsia="Calibri"/>
                <w:lang w:eastAsia="ar-SA"/>
              </w:rPr>
              <w:t>Подготовка к практическим (семинарским) занятиям</w:t>
            </w:r>
          </w:p>
        </w:tc>
      </w:tr>
      <w:tr w:rsidR="00DF1FCE" w:rsidRPr="00446404" w:rsidTr="00240B2F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1FCE" w:rsidRPr="00446404" w:rsidRDefault="00DF1FCE" w:rsidP="00240B2F">
            <w:pPr>
              <w:numPr>
                <w:ilvl w:val="0"/>
                <w:numId w:val="19"/>
              </w:numPr>
              <w:snapToGrid w:val="0"/>
              <w:rPr>
                <w:rFonts w:eastAsia="Calibri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FCE" w:rsidRPr="006B02B0" w:rsidRDefault="00DF1FCE" w:rsidP="00240B2F">
            <w:pPr>
              <w:snapToGrid w:val="0"/>
              <w:rPr>
                <w:rFonts w:eastAsia="Calibri"/>
                <w:lang w:eastAsia="ar-SA"/>
              </w:rPr>
            </w:pPr>
            <w:r w:rsidRPr="006B02B0">
              <w:rPr>
                <w:rFonts w:eastAsia="Calibri"/>
                <w:lang w:eastAsia="ar-SA"/>
              </w:rPr>
              <w:t>Подготовка к промежуточной аттестации и ее прохождение</w:t>
            </w:r>
          </w:p>
        </w:tc>
      </w:tr>
    </w:tbl>
    <w:p w:rsidR="00DF1FCE" w:rsidRPr="00F36957" w:rsidRDefault="00DF1FCE" w:rsidP="00DF1FCE">
      <w:pPr>
        <w:ind w:left="709"/>
        <w:jc w:val="both"/>
        <w:outlineLvl w:val="0"/>
        <w:rPr>
          <w:b/>
          <w:bCs/>
          <w:iCs/>
          <w:kern w:val="1"/>
          <w:sz w:val="32"/>
          <w:szCs w:val="32"/>
          <w:lang w:eastAsia="ar-SA"/>
        </w:rPr>
      </w:pPr>
    </w:p>
    <w:p w:rsidR="00DF1FCE" w:rsidRPr="006B02B0" w:rsidRDefault="00DF1FCE" w:rsidP="00DF1FCE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36" w:name="_Hlk5461615"/>
      <w:r w:rsidRPr="006B02B0">
        <w:rPr>
          <w:b/>
          <w:bCs/>
          <w:iCs/>
          <w:kern w:val="1"/>
          <w:sz w:val="28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DF1FCE" w:rsidRPr="006B02B0" w:rsidRDefault="00DF1FCE" w:rsidP="00DF1FCE">
      <w:pPr>
        <w:rPr>
          <w:rFonts w:eastAsia="Calibri"/>
          <w:sz w:val="28"/>
          <w:szCs w:val="22"/>
          <w:lang w:eastAsia="en-US"/>
        </w:rPr>
      </w:pPr>
    </w:p>
    <w:p w:rsidR="00DF1FCE" w:rsidRPr="00331C54" w:rsidRDefault="00DF1FCE" w:rsidP="00DF1FCE">
      <w:pPr>
        <w:ind w:firstLine="709"/>
        <w:rPr>
          <w:rFonts w:eastAsia="Calibri"/>
          <w:sz w:val="28"/>
          <w:szCs w:val="22"/>
          <w:lang w:val="en-US" w:eastAsia="en-US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DF1FCE" w:rsidRPr="007C284E" w:rsidTr="00240B2F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DF1FCE" w:rsidRPr="007C284E" w:rsidTr="00240B2F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DF1FCE" w:rsidRPr="007C284E" w:rsidRDefault="00E95BAF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 w:rsidRPr="007C284E">
              <w:rPr>
                <w:rFonts w:eastAsia="Calibri"/>
                <w:b/>
                <w:lang w:eastAsia="ar-SA"/>
              </w:rPr>
              <w:t xml:space="preserve"> семестр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 xml:space="preserve">Текущий 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 xml:space="preserve">контроль 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 xml:space="preserve">Первый 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рубежный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DF1FCE" w:rsidRPr="007C284E" w:rsidRDefault="00DF1FCE" w:rsidP="00240B2F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>обучающегося</w:t>
            </w:r>
            <w:r w:rsidRPr="007C284E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DF1FCE" w:rsidRPr="00DC4BAD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shd w:val="clear" w:color="auto" w:fill="auto"/>
          </w:tcPr>
          <w:p w:rsidR="00DF1FCE" w:rsidRPr="0060712B" w:rsidRDefault="00DF1FCE" w:rsidP="00240B2F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Тестирование</w:t>
            </w:r>
          </w:p>
        </w:tc>
        <w:tc>
          <w:tcPr>
            <w:tcW w:w="2131" w:type="dxa"/>
            <w:shd w:val="clear" w:color="auto" w:fill="auto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10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jc w:val="right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30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Второй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рубежный</w:t>
            </w:r>
          </w:p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DF1FCE" w:rsidRPr="007C284E" w:rsidRDefault="00DF1FCE" w:rsidP="00240B2F">
            <w:pPr>
              <w:rPr>
                <w:rFonts w:eastAsia="Calibri"/>
                <w:b/>
                <w:lang w:eastAsia="en-US"/>
              </w:rPr>
            </w:pPr>
            <w:r w:rsidRPr="007C284E">
              <w:rPr>
                <w:rFonts w:eastAsia="Calibri"/>
                <w:b/>
                <w:lang w:eastAsia="en-US"/>
              </w:rPr>
              <w:t>обучающегося</w:t>
            </w:r>
            <w:r w:rsidRPr="007C284E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DF1FCE" w:rsidRPr="00DC4BAD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Работа на практических занятиях</w:t>
            </w:r>
          </w:p>
        </w:tc>
        <w:tc>
          <w:tcPr>
            <w:tcW w:w="2131" w:type="dxa"/>
            <w:shd w:val="clear" w:color="auto" w:fill="auto"/>
          </w:tcPr>
          <w:p w:rsidR="00DF1FCE" w:rsidRPr="0060712B" w:rsidRDefault="00DF1FCE" w:rsidP="00240B2F">
            <w:pPr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Тестирование</w:t>
            </w:r>
          </w:p>
        </w:tc>
        <w:tc>
          <w:tcPr>
            <w:tcW w:w="2131" w:type="dxa"/>
            <w:shd w:val="clear" w:color="auto" w:fill="auto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10</w:t>
            </w:r>
          </w:p>
        </w:tc>
      </w:tr>
      <w:tr w:rsidR="00DF1FCE" w:rsidRPr="007C284E" w:rsidTr="00240B2F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DF1FCE" w:rsidRPr="007C284E" w:rsidRDefault="00DF1FCE" w:rsidP="00240B2F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DF1FCE" w:rsidRPr="007C284E" w:rsidRDefault="00DF1FCE" w:rsidP="00240B2F">
            <w:pPr>
              <w:jc w:val="right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30</w:t>
            </w:r>
          </w:p>
        </w:tc>
      </w:tr>
      <w:tr w:rsidR="00DF1FCE" w:rsidRPr="007C284E" w:rsidTr="00240B2F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bookmarkStart w:id="37" w:name="_Hlk5461777"/>
            <w:bookmarkEnd w:id="36"/>
            <w:r w:rsidRPr="007C284E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DF1FCE" w:rsidRPr="007C284E" w:rsidRDefault="00E95BAF" w:rsidP="00240B2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Дифференцированный з</w:t>
            </w:r>
            <w:r w:rsidR="00DF1FCE" w:rsidRPr="007C284E">
              <w:rPr>
                <w:rFonts w:eastAsia="Calibri"/>
                <w:lang w:eastAsia="en-US"/>
              </w:rPr>
              <w:t>ачет</w:t>
            </w:r>
          </w:p>
        </w:tc>
        <w:tc>
          <w:tcPr>
            <w:tcW w:w="2131" w:type="dxa"/>
            <w:shd w:val="clear" w:color="auto" w:fill="auto"/>
          </w:tcPr>
          <w:p w:rsidR="00DF1FCE" w:rsidRPr="007C284E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7C284E">
              <w:rPr>
                <w:rFonts w:eastAsia="Calibri"/>
                <w:lang w:eastAsia="en-US"/>
              </w:rPr>
              <w:t>40 (100*)</w:t>
            </w:r>
          </w:p>
        </w:tc>
      </w:tr>
    </w:tbl>
    <w:p w:rsidR="00DF1FCE" w:rsidRPr="007C284E" w:rsidRDefault="00DF1FCE" w:rsidP="00DF1FCE">
      <w:pPr>
        <w:ind w:firstLine="709"/>
        <w:rPr>
          <w:iCs/>
        </w:rPr>
      </w:pPr>
      <w:r w:rsidRPr="007C284E">
        <w:rPr>
          <w:iCs/>
        </w:rPr>
        <w:t>* В случае отказа обучающегося от результатов текущего контроля успеваемости</w:t>
      </w:r>
      <w:bookmarkEnd w:id="37"/>
    </w:p>
    <w:p w:rsidR="00DF1FCE" w:rsidRPr="007C284E" w:rsidRDefault="00DF1FCE" w:rsidP="00DF1FCE">
      <w:pPr>
        <w:ind w:firstLine="709"/>
        <w:rPr>
          <w:b/>
          <w:bCs/>
          <w:iCs/>
          <w:kern w:val="1"/>
          <w:lang w:eastAsia="ar-SA"/>
        </w:rPr>
      </w:pPr>
    </w:p>
    <w:p w:rsidR="00DF1FCE" w:rsidRPr="0060712B" w:rsidRDefault="00DF1FCE" w:rsidP="00DF1FCE">
      <w:pPr>
        <w:ind w:firstLine="709"/>
        <w:rPr>
          <w:b/>
          <w:bCs/>
          <w:iCs/>
          <w:kern w:val="1"/>
          <w:sz w:val="28"/>
          <w:szCs w:val="28"/>
          <w:lang w:val="en-US"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 xml:space="preserve">Заочная форма обучения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DF1FCE" w:rsidRPr="006B02B0" w:rsidTr="00240B2F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DF1FCE" w:rsidRPr="006B02B0" w:rsidRDefault="00DF1FCE" w:rsidP="00240B2F">
            <w:pPr>
              <w:jc w:val="center"/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DF1FCE" w:rsidRPr="006B02B0" w:rsidTr="00240B2F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DF1FCE" w:rsidRPr="006B02B0" w:rsidRDefault="00E95BAF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ar-SA"/>
              </w:rPr>
              <w:t>4</w:t>
            </w:r>
            <w:r w:rsidR="00DF1FCE" w:rsidRPr="006B02B0">
              <w:rPr>
                <w:rFonts w:eastAsia="Calibri"/>
                <w:b/>
                <w:lang w:eastAsia="ar-SA"/>
              </w:rPr>
              <w:t xml:space="preserve"> семестр</w:t>
            </w:r>
            <w:r w:rsidR="00DF1FCE" w:rsidRPr="006B02B0">
              <w:rPr>
                <w:rFonts w:eastAsia="Calibri"/>
                <w:lang w:eastAsia="ar-SA"/>
              </w:rPr>
              <w:t xml:space="preserve"> </w:t>
            </w:r>
          </w:p>
        </w:tc>
      </w:tr>
      <w:tr w:rsidR="00DF1FCE" w:rsidRPr="006B02B0" w:rsidTr="00240B2F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 xml:space="preserve">Текущий </w:t>
            </w:r>
          </w:p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 xml:space="preserve">контроль </w:t>
            </w:r>
          </w:p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  <w:vAlign w:val="center"/>
          </w:tcPr>
          <w:p w:rsidR="00DF1FCE" w:rsidRPr="006B02B0" w:rsidRDefault="00DF1FCE" w:rsidP="00240B2F">
            <w:pPr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DF1FCE" w:rsidRPr="006B02B0" w:rsidRDefault="00DF1FCE" w:rsidP="00240B2F">
            <w:pPr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>обучающегося</w:t>
            </w:r>
            <w:r w:rsidRPr="006B02B0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DF1FCE" w:rsidRPr="006B02B0" w:rsidTr="00240B2F">
        <w:trPr>
          <w:cantSplit/>
          <w:trHeight w:val="333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  <w:vAlign w:val="center"/>
          </w:tcPr>
          <w:p w:rsidR="00DF1FCE" w:rsidRPr="006B02B0" w:rsidRDefault="00DF1FCE" w:rsidP="00240B2F">
            <w:pPr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10</w:t>
            </w:r>
          </w:p>
        </w:tc>
      </w:tr>
      <w:tr w:rsidR="00DF1FCE" w:rsidRPr="006B02B0" w:rsidTr="00240B2F">
        <w:trPr>
          <w:cantSplit/>
          <w:trHeight w:val="333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  <w:vAlign w:val="center"/>
          </w:tcPr>
          <w:p w:rsidR="00DF1FCE" w:rsidRPr="006B02B0" w:rsidRDefault="00DF1FCE" w:rsidP="00240B2F">
            <w:pPr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Работа на практических</w:t>
            </w:r>
            <w:r>
              <w:rPr>
                <w:rFonts w:eastAsia="Calibri"/>
                <w:lang w:eastAsia="en-US"/>
              </w:rPr>
              <w:t xml:space="preserve"> (семинарских)</w:t>
            </w:r>
            <w:r w:rsidRPr="006B02B0">
              <w:rPr>
                <w:rFonts w:eastAsia="Calibri"/>
                <w:lang w:eastAsia="en-US"/>
              </w:rPr>
              <w:t xml:space="preserve"> занятиях</w:t>
            </w:r>
          </w:p>
        </w:tc>
        <w:tc>
          <w:tcPr>
            <w:tcW w:w="2131" w:type="dxa"/>
            <w:shd w:val="clear" w:color="auto" w:fill="auto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Pr="006B02B0">
              <w:rPr>
                <w:rFonts w:eastAsia="Calibri"/>
                <w:lang w:eastAsia="en-US"/>
              </w:rPr>
              <w:t>0</w:t>
            </w:r>
          </w:p>
        </w:tc>
      </w:tr>
      <w:tr w:rsidR="00DF1FCE" w:rsidRPr="006B02B0" w:rsidTr="00240B2F">
        <w:trPr>
          <w:cantSplit/>
          <w:trHeight w:val="281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  <w:vAlign w:val="center"/>
          </w:tcPr>
          <w:p w:rsidR="00DF1FCE" w:rsidRPr="006B02B0" w:rsidRDefault="00DF1FCE" w:rsidP="00240B2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Выполнение контрольно-курсовой работы</w:t>
            </w:r>
          </w:p>
        </w:tc>
        <w:tc>
          <w:tcPr>
            <w:tcW w:w="2131" w:type="dxa"/>
            <w:shd w:val="clear" w:color="auto" w:fill="auto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6B02B0">
              <w:rPr>
                <w:rFonts w:eastAsia="Calibri"/>
                <w:lang w:eastAsia="en-US"/>
              </w:rPr>
              <w:t>0</w:t>
            </w:r>
          </w:p>
        </w:tc>
      </w:tr>
      <w:tr w:rsidR="00DF1FCE" w:rsidRPr="006B02B0" w:rsidTr="00240B2F">
        <w:trPr>
          <w:cantSplit/>
          <w:trHeight w:val="332"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931" w:type="dxa"/>
            <w:shd w:val="clear" w:color="auto" w:fill="auto"/>
          </w:tcPr>
          <w:p w:rsidR="00DF1FCE" w:rsidRPr="006B02B0" w:rsidRDefault="00DF1FCE" w:rsidP="00240B2F">
            <w:pPr>
              <w:jc w:val="right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6B02B0">
              <w:rPr>
                <w:rFonts w:eastAsia="Calibri"/>
                <w:lang w:eastAsia="en-US"/>
              </w:rPr>
              <w:t>0</w:t>
            </w:r>
          </w:p>
        </w:tc>
      </w:tr>
      <w:tr w:rsidR="00DF1FCE" w:rsidRPr="006B02B0" w:rsidTr="00240B2F">
        <w:trPr>
          <w:cantSplit/>
          <w:trHeight w:val="562"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DF1FCE" w:rsidRPr="006B02B0" w:rsidRDefault="00E95BAF" w:rsidP="00240B2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Дифференцированный з</w:t>
            </w:r>
            <w:r w:rsidR="00DF1FCE">
              <w:rPr>
                <w:rFonts w:eastAsia="Calibri"/>
                <w:lang w:eastAsia="en-US"/>
              </w:rPr>
              <w:t>ачет</w:t>
            </w:r>
          </w:p>
        </w:tc>
        <w:tc>
          <w:tcPr>
            <w:tcW w:w="2131" w:type="dxa"/>
            <w:shd w:val="clear" w:color="auto" w:fill="auto"/>
          </w:tcPr>
          <w:p w:rsidR="00DF1FCE" w:rsidRPr="006B02B0" w:rsidRDefault="00DF1FCE" w:rsidP="00240B2F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40 (100*)</w:t>
            </w:r>
          </w:p>
        </w:tc>
      </w:tr>
    </w:tbl>
    <w:p w:rsidR="00DF1FCE" w:rsidRDefault="00DF1FCE" w:rsidP="00DF1FCE"/>
    <w:p w:rsidR="00A37AA5" w:rsidRPr="00446404" w:rsidRDefault="00A37AA5" w:rsidP="008952DB">
      <w:pPr>
        <w:jc w:val="center"/>
        <w:outlineLvl w:val="0"/>
        <w:rPr>
          <w:b/>
          <w:bCs/>
          <w:iCs/>
          <w:kern w:val="28"/>
          <w:lang w:eastAsia="ar-SA"/>
        </w:rPr>
      </w:pPr>
    </w:p>
    <w:p w:rsidR="0060712B" w:rsidRPr="006B02B0" w:rsidRDefault="0060712B" w:rsidP="0060712B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  <w:r w:rsidRPr="006B02B0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60712B" w:rsidRPr="006B02B0" w:rsidRDefault="0060712B" w:rsidP="0060712B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0712B" w:rsidRPr="006B02B0" w:rsidTr="002E79CB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60712B" w:rsidRPr="006B02B0" w:rsidRDefault="0060712B" w:rsidP="002E79CB">
            <w:pPr>
              <w:jc w:val="center"/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b/>
                <w:lang w:eastAsia="en-US"/>
              </w:rPr>
            </w:pPr>
            <w:r w:rsidRPr="006B02B0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60712B" w:rsidRPr="006B02B0" w:rsidTr="002E79CB">
        <w:trPr>
          <w:cantSplit/>
          <w:jc w:val="center"/>
        </w:trPr>
        <w:tc>
          <w:tcPr>
            <w:tcW w:w="4254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81 – 100</w:t>
            </w:r>
          </w:p>
        </w:tc>
      </w:tr>
      <w:tr w:rsidR="0060712B" w:rsidRPr="006B02B0" w:rsidTr="002E79CB">
        <w:trPr>
          <w:cantSplit/>
          <w:jc w:val="center"/>
        </w:trPr>
        <w:tc>
          <w:tcPr>
            <w:tcW w:w="4254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Отлично</w:t>
            </w:r>
          </w:p>
        </w:tc>
      </w:tr>
      <w:tr w:rsidR="0060712B" w:rsidRPr="006B02B0" w:rsidTr="002E79CB">
        <w:trPr>
          <w:cantSplit/>
          <w:jc w:val="center"/>
        </w:trPr>
        <w:tc>
          <w:tcPr>
            <w:tcW w:w="4254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60712B" w:rsidRPr="006B02B0" w:rsidRDefault="0060712B" w:rsidP="002E79CB">
            <w:pPr>
              <w:jc w:val="center"/>
              <w:rPr>
                <w:rFonts w:eastAsia="Calibri"/>
                <w:lang w:eastAsia="en-US"/>
              </w:rPr>
            </w:pPr>
            <w:r w:rsidRPr="006B02B0">
              <w:rPr>
                <w:rFonts w:eastAsia="Calibri"/>
                <w:lang w:eastAsia="en-US"/>
              </w:rPr>
              <w:t>Зачтено</w:t>
            </w:r>
          </w:p>
        </w:tc>
      </w:tr>
    </w:tbl>
    <w:p w:rsidR="001E7CA4" w:rsidRDefault="001E7CA4" w:rsidP="001E7CA4">
      <w:pPr>
        <w:rPr>
          <w:rFonts w:eastAsia="Calibri"/>
          <w:lang w:val="en-US" w:eastAsia="en-US"/>
        </w:rPr>
      </w:pPr>
    </w:p>
    <w:p w:rsidR="0060712B" w:rsidRPr="0060712B" w:rsidRDefault="0060712B" w:rsidP="001E7CA4">
      <w:pPr>
        <w:rPr>
          <w:rFonts w:eastAsia="Calibri"/>
          <w:lang w:val="en-US" w:eastAsia="en-US"/>
        </w:rPr>
      </w:pPr>
    </w:p>
    <w:bookmarkEnd w:id="18"/>
    <w:bookmarkEnd w:id="19"/>
    <w:p w:rsidR="0060712B" w:rsidRPr="006B02B0" w:rsidRDefault="0060712B" w:rsidP="0060712B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6B02B0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8" w:name="_Hlk5737374"/>
      <w:r w:rsidRPr="006B02B0">
        <w:rPr>
          <w:b/>
          <w:bCs/>
          <w:iCs/>
          <w:kern w:val="1"/>
          <w:sz w:val="28"/>
          <w:lang w:eastAsia="ar-SA"/>
        </w:rPr>
        <w:t>для осуществления образовательного процесса по дисциплине (модулю)</w:t>
      </w:r>
      <w:bookmarkEnd w:id="38"/>
      <w:r w:rsidRPr="006B02B0">
        <w:rPr>
          <w:b/>
          <w:bCs/>
          <w:iCs/>
          <w:kern w:val="1"/>
          <w:sz w:val="28"/>
          <w:lang w:eastAsia="ar-SA"/>
        </w:rPr>
        <w:t xml:space="preserve"> </w:t>
      </w:r>
    </w:p>
    <w:p w:rsidR="0060712B" w:rsidRPr="006B02B0" w:rsidRDefault="0060712B" w:rsidP="0060712B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60712B" w:rsidRPr="006B02B0" w:rsidRDefault="0060712B" w:rsidP="0060712B">
      <w:pPr>
        <w:ind w:firstLine="709"/>
        <w:jc w:val="both"/>
        <w:outlineLvl w:val="0"/>
        <w:rPr>
          <w:bCs/>
          <w:iCs/>
          <w:kern w:val="28"/>
          <w:lang w:eastAsia="ar-SA"/>
        </w:rPr>
      </w:pPr>
      <w:r w:rsidRPr="006B02B0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требуется стандартная аудитория.</w:t>
      </w:r>
    </w:p>
    <w:p w:rsidR="00920600" w:rsidRPr="00151E1C" w:rsidRDefault="00920600" w:rsidP="00920600">
      <w:pPr>
        <w:ind w:firstLine="709"/>
        <w:jc w:val="both"/>
        <w:outlineLvl w:val="0"/>
        <w:rPr>
          <w:bCs/>
          <w:iCs/>
          <w:kern w:val="28"/>
          <w:lang w:eastAsia="ar-SA"/>
        </w:rPr>
      </w:pPr>
    </w:p>
    <w:p w:rsidR="001E7CA4" w:rsidRPr="00F36957" w:rsidRDefault="001E7CA4" w:rsidP="001E7CA4">
      <w:pPr>
        <w:ind w:firstLine="709"/>
        <w:jc w:val="both"/>
        <w:outlineLvl w:val="0"/>
        <w:rPr>
          <w:b/>
          <w:bCs/>
          <w:iCs/>
          <w:kern w:val="1"/>
          <w:sz w:val="32"/>
          <w:szCs w:val="32"/>
          <w:lang w:eastAsia="ar-SA"/>
        </w:rPr>
      </w:pPr>
    </w:p>
    <w:p w:rsidR="0060712B" w:rsidRPr="006B02B0" w:rsidRDefault="0060712B" w:rsidP="0060712B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bookmarkStart w:id="39" w:name="_Toc50692604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6B02B0">
        <w:rPr>
          <w:b/>
          <w:bCs/>
          <w:iCs/>
          <w:kern w:val="1"/>
          <w:sz w:val="28"/>
          <w:lang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60712B" w:rsidRPr="006B02B0" w:rsidRDefault="0060712B" w:rsidP="0060712B">
      <w:pPr>
        <w:ind w:firstLine="709"/>
        <w:rPr>
          <w:b/>
          <w:sz w:val="28"/>
          <w:szCs w:val="28"/>
        </w:rPr>
      </w:pPr>
    </w:p>
    <w:bookmarkEnd w:id="29"/>
    <w:bookmarkEnd w:id="30"/>
    <w:bookmarkEnd w:id="39"/>
    <w:p w:rsidR="00E95BAF" w:rsidRPr="006B02B0" w:rsidRDefault="00E95BAF" w:rsidP="00E95BAF">
      <w:pPr>
        <w:ind w:firstLine="709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>7.1 Основная литература</w:t>
      </w:r>
    </w:p>
    <w:p w:rsidR="00E95BAF" w:rsidRPr="00151E1C" w:rsidRDefault="00E95BAF" w:rsidP="00E95BAF">
      <w:pPr>
        <w:ind w:firstLine="709"/>
        <w:rPr>
          <w:b/>
        </w:rPr>
      </w:pPr>
    </w:p>
    <w:p w:rsidR="00E95BAF" w:rsidRPr="007A1732" w:rsidRDefault="00E95BAF" w:rsidP="00E95BAF">
      <w:pPr>
        <w:pStyle w:val="afff0"/>
        <w:widowControl/>
        <w:numPr>
          <w:ilvl w:val="0"/>
          <w:numId w:val="11"/>
        </w:numPr>
        <w:spacing w:after="200" w:line="276" w:lineRule="auto"/>
        <w:ind w:left="0" w:firstLine="709"/>
        <w:rPr>
          <w:szCs w:val="24"/>
          <w:shd w:val="clear" w:color="auto" w:fill="FFFFFF"/>
        </w:rPr>
      </w:pPr>
      <w:r w:rsidRPr="007A1732">
        <w:rPr>
          <w:iCs/>
          <w:szCs w:val="24"/>
          <w:shd w:val="clear" w:color="auto" w:fill="FFFFFF"/>
        </w:rPr>
        <w:t>Белов, С. В. </w:t>
      </w:r>
      <w:r w:rsidRPr="007A1732">
        <w:rPr>
          <w:szCs w:val="24"/>
          <w:shd w:val="clear" w:color="auto" w:fill="FFFFFF"/>
        </w:rPr>
        <w:t>Безопасность жизнедеятельности и защита окружающей среды (техносферная безопасность) в 2 ч. Часть 1 : учебник для академического бакалавриата / С. В. Белов. — 5-е изд., перераб. и доп. — Москва : Издательство Юрайт, 2019. — 350 с. — (Серия : Бакалавр. Академический курс). — ISBN 978-5-534-03237-6. — Текст : электронный // ЭБС Юрайт [сайт]. — URL: </w:t>
      </w:r>
      <w:hyperlink r:id="rId10" w:tgtFrame="_blank" w:history="1">
        <w:r w:rsidRPr="007A1732">
          <w:rPr>
            <w:rStyle w:val="af4"/>
            <w:sz w:val="24"/>
            <w:szCs w:val="24"/>
            <w:shd w:val="clear" w:color="auto" w:fill="FFFFFF"/>
          </w:rPr>
          <w:t>https://www.biblio-online.ru/bcode/437958</w:t>
        </w:r>
      </w:hyperlink>
      <w:r w:rsidRPr="007A1732">
        <w:rPr>
          <w:szCs w:val="24"/>
          <w:shd w:val="clear" w:color="auto" w:fill="FFFFFF"/>
        </w:rPr>
        <w:t> (дата обращения: 11.04.2019).</w:t>
      </w:r>
    </w:p>
    <w:p w:rsidR="00E95BAF" w:rsidRPr="007A1732" w:rsidRDefault="00E95BAF" w:rsidP="00E95BAF">
      <w:pPr>
        <w:pStyle w:val="afff0"/>
        <w:widowControl/>
        <w:numPr>
          <w:ilvl w:val="0"/>
          <w:numId w:val="11"/>
        </w:numPr>
        <w:spacing w:after="200" w:line="276" w:lineRule="auto"/>
        <w:ind w:left="0" w:firstLine="709"/>
        <w:rPr>
          <w:iCs/>
          <w:szCs w:val="24"/>
          <w:shd w:val="clear" w:color="auto" w:fill="FFFFFF"/>
        </w:rPr>
      </w:pPr>
      <w:r w:rsidRPr="007A1732">
        <w:rPr>
          <w:iCs/>
          <w:szCs w:val="24"/>
          <w:shd w:val="clear" w:color="auto" w:fill="FFFFFF"/>
        </w:rPr>
        <w:t>Белов, С. В. </w:t>
      </w:r>
      <w:r w:rsidRPr="007A1732">
        <w:rPr>
          <w:szCs w:val="24"/>
          <w:shd w:val="clear" w:color="auto" w:fill="FFFFFF"/>
        </w:rPr>
        <w:t>Безопасность жизнедеятельности и защита окружающей среды (техносферная безопасность) в 2 ч. Часть 2 : учебник для академического бакалавриата / С. В. Белов. — 5-е изд., перераб. и доп. — Москва : Издательство Юрайт, 2019. — 362 с. — (Серия : Бакалавр. Академический курс). — ISBN 978-5-534-03239-0. — Текст : электронный // ЭБС Юрайт [сайт]. — URL</w:t>
      </w:r>
      <w:r w:rsidRPr="007A1732">
        <w:rPr>
          <w:iCs/>
          <w:szCs w:val="24"/>
          <w:shd w:val="clear" w:color="auto" w:fill="FFFFFF"/>
        </w:rPr>
        <w:t>: </w:t>
      </w:r>
      <w:hyperlink r:id="rId11" w:tgtFrame="_blank" w:history="1">
        <w:r w:rsidRPr="007A1732">
          <w:rPr>
            <w:iCs/>
            <w:szCs w:val="24"/>
            <w:shd w:val="clear" w:color="auto" w:fill="FFFFFF"/>
          </w:rPr>
          <w:t>https://www.biblio-online.ru/bcode/437959</w:t>
        </w:r>
      </w:hyperlink>
      <w:r w:rsidRPr="007A1732">
        <w:rPr>
          <w:iCs/>
          <w:szCs w:val="24"/>
          <w:shd w:val="clear" w:color="auto" w:fill="FFFFFF"/>
        </w:rPr>
        <w:t> (дата обращения: 11.04.2019).</w:t>
      </w:r>
    </w:p>
    <w:p w:rsidR="00E95BAF" w:rsidRPr="00151E1C" w:rsidRDefault="00E95BAF" w:rsidP="00E95BAF">
      <w:pPr>
        <w:pStyle w:val="afff0"/>
        <w:widowControl/>
        <w:numPr>
          <w:ilvl w:val="0"/>
          <w:numId w:val="11"/>
        </w:numPr>
        <w:spacing w:after="200" w:line="276" w:lineRule="auto"/>
        <w:ind w:left="0" w:firstLine="709"/>
        <w:jc w:val="left"/>
        <w:rPr>
          <w:iCs/>
          <w:szCs w:val="24"/>
          <w:shd w:val="clear" w:color="auto" w:fill="FFFFFF"/>
        </w:rPr>
      </w:pPr>
      <w:r w:rsidRPr="00151E1C">
        <w:rPr>
          <w:iCs/>
          <w:szCs w:val="24"/>
          <w:shd w:val="clear" w:color="auto" w:fill="FFFFFF"/>
        </w:rPr>
        <w:t xml:space="preserve">Белов, С. В. Техногенные системы и экологический риск : учебник для академического бакалавриата / С. В. Белов. — Москва : Издательство Юрайт, 2019. — 434 с. — </w:t>
      </w:r>
      <w:r w:rsidRPr="00151E1C">
        <w:rPr>
          <w:iCs/>
          <w:szCs w:val="24"/>
          <w:shd w:val="clear" w:color="auto" w:fill="FFFFFF"/>
        </w:rPr>
        <w:lastRenderedPageBreak/>
        <w:t>(Серия : Бакалавр. Академический курс). — ISBN 978-5-9916-8330-2. — Текст : электронный // ЭБС Юрайт [сайт]. — URL: </w:t>
      </w:r>
      <w:hyperlink r:id="rId12" w:tgtFrame="_blank" w:history="1">
        <w:r w:rsidRPr="00151E1C">
          <w:rPr>
            <w:iCs/>
            <w:szCs w:val="24"/>
            <w:shd w:val="clear" w:color="auto" w:fill="FFFFFF"/>
          </w:rPr>
          <w:t>https://www.biblio-online.ru/bcode/433761</w:t>
        </w:r>
      </w:hyperlink>
      <w:r w:rsidRPr="00151E1C">
        <w:rPr>
          <w:iCs/>
          <w:szCs w:val="24"/>
          <w:shd w:val="clear" w:color="auto" w:fill="FFFFFF"/>
        </w:rPr>
        <w:t> (дата обращения: 11.04.2019).</w:t>
      </w:r>
    </w:p>
    <w:p w:rsidR="00E95BAF" w:rsidRPr="00FE1554" w:rsidRDefault="00E95BAF" w:rsidP="00E95BAF">
      <w:pPr>
        <w:pStyle w:val="afff0"/>
        <w:ind w:left="0"/>
        <w:rPr>
          <w:szCs w:val="24"/>
          <w:shd w:val="clear" w:color="auto" w:fill="FFFFFF"/>
        </w:rPr>
      </w:pPr>
    </w:p>
    <w:p w:rsidR="00E95BAF" w:rsidRPr="006B02B0" w:rsidRDefault="00E95BAF" w:rsidP="00E95BAF">
      <w:pPr>
        <w:ind w:firstLine="709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>7.2 Дополнительная литература</w:t>
      </w:r>
    </w:p>
    <w:p w:rsidR="00E95BAF" w:rsidRPr="0060712B" w:rsidRDefault="00E95BAF" w:rsidP="00E95BAF">
      <w:pPr>
        <w:pStyle w:val="afff0"/>
        <w:ind w:left="0"/>
        <w:rPr>
          <w:szCs w:val="24"/>
          <w:shd w:val="clear" w:color="auto" w:fill="FFFFFF"/>
          <w:lang w:val="en-US"/>
        </w:rPr>
      </w:pPr>
    </w:p>
    <w:p w:rsidR="00E95BAF" w:rsidRPr="00151E1C" w:rsidRDefault="00E95BAF" w:rsidP="00E95BAF">
      <w:pPr>
        <w:pStyle w:val="afff0"/>
        <w:widowControl/>
        <w:numPr>
          <w:ilvl w:val="0"/>
          <w:numId w:val="13"/>
        </w:numPr>
        <w:spacing w:after="200" w:line="276" w:lineRule="auto"/>
        <w:ind w:left="0" w:firstLine="709"/>
        <w:rPr>
          <w:iCs/>
          <w:szCs w:val="24"/>
          <w:shd w:val="clear" w:color="auto" w:fill="FFFFFF"/>
        </w:rPr>
      </w:pPr>
      <w:r w:rsidRPr="00151E1C">
        <w:rPr>
          <w:iCs/>
          <w:szCs w:val="24"/>
          <w:shd w:val="clear" w:color="auto" w:fill="FFFFFF"/>
        </w:rPr>
        <w:t>Каракеян, В. И. Надзор и контроль в сфере безопасности : учебник для академического бакалавриата / В. И. Каракеян, Е. А. Севрюкова ; под общ. ред. В. И. Каракеяна. — Москва : Издательство Юрайт, 2019. — 397 с. — (Серия : Бакалавр. Академический курс). — ISBN 978-5-9916-8837-6. — Текст : электронный // ЭБС Юрайт [сайт]. — URL: </w:t>
      </w:r>
      <w:hyperlink r:id="rId13" w:tgtFrame="_blank" w:history="1">
        <w:r w:rsidRPr="00151E1C">
          <w:rPr>
            <w:iCs/>
            <w:szCs w:val="24"/>
          </w:rPr>
          <w:t>https://www.biblio-online.ru/bcode/432092</w:t>
        </w:r>
      </w:hyperlink>
      <w:r w:rsidRPr="00151E1C">
        <w:rPr>
          <w:iCs/>
          <w:szCs w:val="24"/>
          <w:shd w:val="clear" w:color="auto" w:fill="FFFFFF"/>
        </w:rPr>
        <w:t> (дата обращения: 12.04.2019).</w:t>
      </w:r>
    </w:p>
    <w:p w:rsidR="00E95BAF" w:rsidRPr="00151E1C" w:rsidRDefault="00E95BAF" w:rsidP="00E95BAF">
      <w:pPr>
        <w:pStyle w:val="afff0"/>
        <w:widowControl/>
        <w:numPr>
          <w:ilvl w:val="0"/>
          <w:numId w:val="13"/>
        </w:numPr>
        <w:spacing w:after="200" w:line="276" w:lineRule="auto"/>
        <w:ind w:left="0" w:firstLine="709"/>
        <w:rPr>
          <w:iCs/>
          <w:szCs w:val="24"/>
          <w:shd w:val="clear" w:color="auto" w:fill="FFFFFF"/>
        </w:rPr>
      </w:pPr>
      <w:r w:rsidRPr="00151E1C">
        <w:rPr>
          <w:iCs/>
          <w:szCs w:val="24"/>
          <w:shd w:val="clear" w:color="auto" w:fill="FFFFFF"/>
        </w:rPr>
        <w:t>Безопасность жизнедеятельности и охрана труда в строительстве [Электронный ресурс] : учебник для вузов / А.В. Фролов, В.А. Лепихова,  Н.В. Ляшенко, А.С. Шевченко ; под общ. ред. А.В. Фролова. — Москва : РУСАЙНС, 2018. — 586 с. - ISBN 978-5-4365-2846-5 . -  Режим доступа: https://www.book.ru/view3/931066, по паролю. - ЭБС "Book.ru"</w:t>
      </w:r>
    </w:p>
    <w:p w:rsidR="00E95BAF" w:rsidRPr="00151E1C" w:rsidRDefault="00E95BAF" w:rsidP="00E95BAF">
      <w:pPr>
        <w:pStyle w:val="afff0"/>
        <w:widowControl/>
        <w:numPr>
          <w:ilvl w:val="0"/>
          <w:numId w:val="13"/>
        </w:numPr>
        <w:spacing w:after="200" w:line="276" w:lineRule="auto"/>
        <w:ind w:left="0" w:firstLine="709"/>
        <w:rPr>
          <w:iCs/>
          <w:szCs w:val="24"/>
          <w:shd w:val="clear" w:color="auto" w:fill="FFFFFF"/>
        </w:rPr>
      </w:pPr>
      <w:r w:rsidRPr="00151E1C">
        <w:rPr>
          <w:iCs/>
          <w:szCs w:val="24"/>
          <w:shd w:val="clear" w:color="auto" w:fill="FFFFFF"/>
        </w:rPr>
        <w:t>Масленников, В.В. Безопасность жизнедеятельности [Электронный ресурс] : учебник / Масленников В.В. - М. : Издательство АСВ, 2014. - 509 с. - ISBN 978-5-93093-963-7 - Режим доступа: http://www.studentlibrary.ru/book/ISBN9785930939637.html, по паролю. - ЭБС "Консультант студента"</w:t>
      </w:r>
    </w:p>
    <w:p w:rsidR="00E95BAF" w:rsidRPr="00151E1C" w:rsidRDefault="00E95BAF" w:rsidP="00E95BAF">
      <w:pPr>
        <w:pStyle w:val="afff0"/>
        <w:widowControl/>
        <w:numPr>
          <w:ilvl w:val="0"/>
          <w:numId w:val="13"/>
        </w:numPr>
        <w:spacing w:after="200" w:line="276" w:lineRule="auto"/>
        <w:ind w:left="0" w:firstLine="709"/>
        <w:rPr>
          <w:iCs/>
          <w:szCs w:val="24"/>
          <w:shd w:val="clear" w:color="auto" w:fill="FFFFFF"/>
        </w:rPr>
      </w:pPr>
      <w:r w:rsidRPr="00151E1C">
        <w:rPr>
          <w:iCs/>
          <w:szCs w:val="24"/>
          <w:shd w:val="clear" w:color="auto" w:fill="FFFFFF"/>
        </w:rPr>
        <w:t>Безопасность жизнедеятельности [Электронный ресурс] : учебник / К.З. Ушаков [и др.]. — Электрон. дан. — Москва : Горная книга, 2005. — 430 с. — Режим доступа: https://e.lanbook.com/book/3433. — Загл. с экрана. (Горное дело).</w:t>
      </w:r>
    </w:p>
    <w:p w:rsidR="00151E1C" w:rsidRPr="00151E1C" w:rsidRDefault="00151E1C" w:rsidP="00151E1C">
      <w:pPr>
        <w:pStyle w:val="afff0"/>
        <w:ind w:left="0"/>
        <w:rPr>
          <w:iCs/>
          <w:szCs w:val="24"/>
          <w:shd w:val="clear" w:color="auto" w:fill="FFFFFF"/>
        </w:rPr>
      </w:pPr>
    </w:p>
    <w:p w:rsidR="00151E1C" w:rsidRPr="00151E1C" w:rsidRDefault="00151E1C" w:rsidP="00151E1C">
      <w:pPr>
        <w:pStyle w:val="afff0"/>
        <w:ind w:left="0"/>
        <w:rPr>
          <w:iCs/>
          <w:szCs w:val="24"/>
          <w:shd w:val="clear" w:color="auto" w:fill="FFFFFF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 w:rsidR="0017403E" w:rsidRPr="006B02B0" w:rsidRDefault="0017403E" w:rsidP="0017403E">
      <w:pPr>
        <w:ind w:firstLine="709"/>
        <w:jc w:val="both"/>
        <w:rPr>
          <w:b/>
          <w:sz w:val="28"/>
          <w:szCs w:val="28"/>
        </w:rPr>
      </w:pPr>
      <w:r w:rsidRPr="006B02B0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17403E" w:rsidRPr="006B02B0" w:rsidRDefault="0017403E" w:rsidP="0017403E">
      <w:pPr>
        <w:jc w:val="center"/>
        <w:rPr>
          <w:sz w:val="28"/>
          <w:szCs w:val="28"/>
        </w:rPr>
      </w:pPr>
    </w:p>
    <w:bookmarkStart w:id="40" w:name="_Toc506287682"/>
    <w:bookmarkStart w:id="41" w:name="_Toc506808520"/>
    <w:bookmarkStart w:id="42" w:name="_Toc506809243"/>
    <w:bookmarkStart w:id="43" w:name="_Toc506880734"/>
    <w:bookmarkStart w:id="44" w:name="_Toc506885523"/>
    <w:bookmarkStart w:id="45" w:name="_Toc509404385"/>
    <w:p w:rsidR="0017403E" w:rsidRPr="006B02B0" w:rsidRDefault="007C066B" w:rsidP="0017403E">
      <w:pPr>
        <w:numPr>
          <w:ilvl w:val="0"/>
          <w:numId w:val="38"/>
        </w:numPr>
        <w:jc w:val="both"/>
      </w:pPr>
      <w:r w:rsidRPr="006B02B0">
        <w:fldChar w:fldCharType="begin"/>
      </w:r>
      <w:r w:rsidR="0017403E" w:rsidRPr="006B02B0">
        <w:rPr>
          <w:lang w:val="en-US"/>
        </w:rPr>
        <w:instrText xml:space="preserve"> HYPERLINK "http://www.iprbookshop.ru/" </w:instrText>
      </w:r>
      <w:r w:rsidRPr="006B02B0">
        <w:fldChar w:fldCharType="separate"/>
      </w:r>
      <w:r w:rsidR="0017403E" w:rsidRPr="006B02B0">
        <w:rPr>
          <w:rStyle w:val="af4"/>
          <w:sz w:val="24"/>
          <w:u w:val="none"/>
          <w:lang w:val="en-US"/>
        </w:rPr>
        <w:t>http://www.iprbookshop.ru</w:t>
      </w:r>
      <w:r w:rsidRPr="006B02B0">
        <w:fldChar w:fldCharType="end"/>
      </w:r>
      <w:r w:rsidR="0017403E" w:rsidRPr="006B02B0">
        <w:rPr>
          <w:lang w:val="en-US"/>
        </w:rPr>
        <w:t xml:space="preserve"> – </w:t>
      </w:r>
      <w:r w:rsidR="0017403E" w:rsidRPr="006B02B0">
        <w:t>ЭБС</w:t>
      </w:r>
      <w:r w:rsidR="0017403E" w:rsidRPr="006B02B0">
        <w:rPr>
          <w:lang w:val="en-US"/>
        </w:rPr>
        <w:t xml:space="preserve"> IPRBooks. </w:t>
      </w:r>
      <w:r w:rsidR="0017403E" w:rsidRPr="006B02B0">
        <w:t>Электронно-библиотечная система.</w:t>
      </w:r>
    </w:p>
    <w:p w:rsidR="0017403E" w:rsidRPr="006B02B0" w:rsidRDefault="00ED4573" w:rsidP="0017403E">
      <w:pPr>
        <w:numPr>
          <w:ilvl w:val="0"/>
          <w:numId w:val="38"/>
        </w:numPr>
        <w:jc w:val="both"/>
      </w:pPr>
      <w:hyperlink r:id="rId14" w:history="1">
        <w:r w:rsidR="0017403E" w:rsidRPr="006B02B0">
          <w:rPr>
            <w:rStyle w:val="af4"/>
            <w:sz w:val="24"/>
            <w:u w:val="none"/>
          </w:rPr>
          <w:t>http://elibrary.ru</w:t>
        </w:r>
      </w:hyperlink>
      <w:r w:rsidR="0017403E" w:rsidRPr="006B02B0">
        <w:t xml:space="preserve"> - Научная электронная библиотека e</w:t>
      </w:r>
      <w:r w:rsidR="0017403E" w:rsidRPr="006B02B0">
        <w:rPr>
          <w:lang w:val="en-US"/>
        </w:rPr>
        <w:t>L</w:t>
      </w:r>
      <w:r w:rsidR="0017403E" w:rsidRPr="006B02B0">
        <w:t>ibrary.</w:t>
      </w:r>
    </w:p>
    <w:p w:rsidR="0017403E" w:rsidRPr="006B02B0" w:rsidRDefault="00ED4573" w:rsidP="0017403E">
      <w:pPr>
        <w:numPr>
          <w:ilvl w:val="0"/>
          <w:numId w:val="38"/>
        </w:numPr>
        <w:jc w:val="both"/>
      </w:pPr>
      <w:hyperlink r:id="rId15" w:history="1">
        <w:r w:rsidR="0017403E" w:rsidRPr="006B02B0">
          <w:rPr>
            <w:rStyle w:val="af4"/>
            <w:sz w:val="24"/>
            <w:u w:val="none"/>
          </w:rPr>
          <w:t>http://cyberleninka.ru</w:t>
        </w:r>
      </w:hyperlink>
      <w:r w:rsidR="0017403E" w:rsidRPr="006B02B0">
        <w:t xml:space="preserve"> - Научная электронная библиотека КИБЕРЛЕНИНКА.</w:t>
      </w:r>
    </w:p>
    <w:p w:rsidR="0017403E" w:rsidRPr="006B02B0" w:rsidRDefault="00ED4573" w:rsidP="0017403E">
      <w:pPr>
        <w:numPr>
          <w:ilvl w:val="0"/>
          <w:numId w:val="38"/>
        </w:numPr>
        <w:jc w:val="both"/>
      </w:pPr>
      <w:hyperlink r:id="rId16" w:history="1">
        <w:r w:rsidR="0017403E" w:rsidRPr="006B02B0">
          <w:rPr>
            <w:rStyle w:val="af4"/>
            <w:sz w:val="24"/>
            <w:u w:val="none"/>
          </w:rPr>
          <w:t>http: //window.edu.ru -</w:t>
        </w:r>
      </w:hyperlink>
      <w:r w:rsidR="0017403E" w:rsidRPr="006B02B0">
        <w:t xml:space="preserve"> Единое окно доступа к информационным ресурсам. </w:t>
      </w:r>
    </w:p>
    <w:p w:rsidR="0017403E" w:rsidRPr="006B02B0" w:rsidRDefault="0017403E" w:rsidP="0017403E">
      <w:pPr>
        <w:ind w:left="1069"/>
        <w:jc w:val="both"/>
      </w:pPr>
    </w:p>
    <w:p w:rsidR="0017403E" w:rsidRPr="006B02B0" w:rsidRDefault="0017403E" w:rsidP="0017403E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kern w:val="36"/>
          <w:sz w:val="28"/>
          <w:szCs w:val="28"/>
        </w:rPr>
        <w:t xml:space="preserve">9 </w:t>
      </w:r>
      <w:bookmarkEnd w:id="40"/>
      <w:bookmarkEnd w:id="41"/>
      <w:bookmarkEnd w:id="42"/>
      <w:bookmarkEnd w:id="43"/>
      <w:bookmarkEnd w:id="44"/>
      <w:bookmarkEnd w:id="45"/>
      <w:r w:rsidRPr="006B02B0">
        <w:rPr>
          <w:b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17403E" w:rsidRPr="006B02B0" w:rsidRDefault="0017403E" w:rsidP="0017403E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7403E" w:rsidRPr="006B02B0" w:rsidRDefault="0017403E" w:rsidP="0017403E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17403E" w:rsidRPr="006B02B0" w:rsidRDefault="0017403E" w:rsidP="0017403E">
      <w:pPr>
        <w:ind w:firstLine="709"/>
        <w:jc w:val="both"/>
        <w:rPr>
          <w:sz w:val="28"/>
          <w:szCs w:val="28"/>
        </w:rPr>
      </w:pPr>
    </w:p>
    <w:p w:rsidR="0017403E" w:rsidRPr="006B02B0" w:rsidRDefault="0017403E" w:rsidP="0017403E">
      <w:pPr>
        <w:ind w:firstLine="709"/>
      </w:pPr>
      <w:r w:rsidRPr="006B02B0">
        <w:t xml:space="preserve">1. Текстовый редактор </w:t>
      </w:r>
      <w:r w:rsidRPr="006B02B0">
        <w:rPr>
          <w:lang w:val="en-US"/>
        </w:rPr>
        <w:t>Microsoft</w:t>
      </w:r>
      <w:r w:rsidRPr="006B02B0">
        <w:t xml:space="preserve"> Word.</w:t>
      </w:r>
    </w:p>
    <w:p w:rsidR="0017403E" w:rsidRPr="0017403E" w:rsidRDefault="0017403E" w:rsidP="0017403E">
      <w:pPr>
        <w:ind w:firstLine="709"/>
      </w:pPr>
      <w:r w:rsidRPr="006B02B0">
        <w:t xml:space="preserve">2. Программа подготовки презентаций </w:t>
      </w:r>
      <w:r w:rsidRPr="006B02B0">
        <w:rPr>
          <w:lang w:val="en-US"/>
        </w:rPr>
        <w:t>Microsoft</w:t>
      </w:r>
      <w:r w:rsidRPr="006B02B0">
        <w:t xml:space="preserve"> </w:t>
      </w:r>
      <w:r w:rsidRPr="006B02B0">
        <w:rPr>
          <w:lang w:val="en-US"/>
        </w:rPr>
        <w:t>PowerPoint</w:t>
      </w:r>
      <w:r w:rsidRPr="006B02B0">
        <w:t>.</w:t>
      </w:r>
    </w:p>
    <w:p w:rsidR="0017403E" w:rsidRPr="006B02B0" w:rsidRDefault="0017403E" w:rsidP="0017403E">
      <w:pPr>
        <w:ind w:firstLine="709"/>
      </w:pPr>
      <w:r w:rsidRPr="006B02B0">
        <w:t>3</w:t>
      </w:r>
      <w:r>
        <w:t>. Пакет офисных приложений Мой офис.</w:t>
      </w:r>
    </w:p>
    <w:p w:rsidR="0017403E" w:rsidRPr="006B02B0" w:rsidRDefault="0017403E" w:rsidP="0017403E">
      <w:pPr>
        <w:ind w:firstLine="709"/>
        <w:jc w:val="both"/>
        <w:rPr>
          <w:sz w:val="28"/>
          <w:szCs w:val="28"/>
        </w:rPr>
      </w:pPr>
    </w:p>
    <w:p w:rsidR="0017403E" w:rsidRPr="0017403E" w:rsidRDefault="0017403E" w:rsidP="0017403E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6B02B0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17403E" w:rsidRPr="0017403E" w:rsidRDefault="0017403E" w:rsidP="0017403E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1E7CA4" w:rsidRPr="00E95BAF" w:rsidRDefault="0017403E" w:rsidP="00E95BAF">
      <w:pPr>
        <w:numPr>
          <w:ilvl w:val="0"/>
          <w:numId w:val="39"/>
        </w:numPr>
        <w:rPr>
          <w:sz w:val="28"/>
          <w:szCs w:val="28"/>
        </w:rPr>
      </w:pPr>
      <w:r w:rsidRPr="006B02B0">
        <w:t>Компьютерная справочная правовая система Консультант Плюс.</w:t>
      </w:r>
    </w:p>
    <w:sectPr w:rsidR="001E7CA4" w:rsidRPr="00E95BAF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73" w:rsidRDefault="00ED4573" w:rsidP="00966C21">
      <w:r>
        <w:separator/>
      </w:r>
    </w:p>
  </w:endnote>
  <w:endnote w:type="continuationSeparator" w:id="0">
    <w:p w:rsidR="00ED4573" w:rsidRDefault="00ED4573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73" w:rsidRDefault="00ED4573" w:rsidP="00966C21">
      <w:r>
        <w:separator/>
      </w:r>
    </w:p>
  </w:footnote>
  <w:footnote w:type="continuationSeparator" w:id="0">
    <w:p w:rsidR="00ED4573" w:rsidRDefault="00ED4573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4A3" w:rsidRPr="005C6864" w:rsidRDefault="007C066B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="00A604A3"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25148D">
      <w:rPr>
        <w:noProof/>
        <w:sz w:val="24"/>
        <w:szCs w:val="24"/>
      </w:rPr>
      <w:t>4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47A6377"/>
    <w:multiLevelType w:val="multilevel"/>
    <w:tmpl w:val="0534071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0CB7756F"/>
    <w:multiLevelType w:val="multilevel"/>
    <w:tmpl w:val="A11AD2A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703E0A"/>
    <w:multiLevelType w:val="multilevel"/>
    <w:tmpl w:val="39E8E61A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5" w15:restartNumberingAfterBreak="0">
    <w:nsid w:val="11650B76"/>
    <w:multiLevelType w:val="hybridMultilevel"/>
    <w:tmpl w:val="9B5482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832D0"/>
    <w:multiLevelType w:val="hybridMultilevel"/>
    <w:tmpl w:val="3C36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A83664"/>
    <w:multiLevelType w:val="hybridMultilevel"/>
    <w:tmpl w:val="D1E6E35C"/>
    <w:lvl w:ilvl="0" w:tplc="27A41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26BF2"/>
    <w:multiLevelType w:val="hybridMultilevel"/>
    <w:tmpl w:val="A41A1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1" w15:restartNumberingAfterBreak="0">
    <w:nsid w:val="24591DAC"/>
    <w:multiLevelType w:val="hybridMultilevel"/>
    <w:tmpl w:val="02F23566"/>
    <w:lvl w:ilvl="0" w:tplc="FECA14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C77012"/>
    <w:multiLevelType w:val="hybridMultilevel"/>
    <w:tmpl w:val="607CDC6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C295F9E"/>
    <w:multiLevelType w:val="hybridMultilevel"/>
    <w:tmpl w:val="3F645392"/>
    <w:lvl w:ilvl="0" w:tplc="62FA74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84F4F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5" w15:restartNumberingAfterBreak="0">
    <w:nsid w:val="3231431D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 w15:restartNumberingAfterBreak="0">
    <w:nsid w:val="36367C76"/>
    <w:multiLevelType w:val="hybridMultilevel"/>
    <w:tmpl w:val="6972D24A"/>
    <w:lvl w:ilvl="0" w:tplc="D24AE4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1585F"/>
    <w:multiLevelType w:val="multilevel"/>
    <w:tmpl w:val="090EB4D6"/>
    <w:lvl w:ilvl="0">
      <w:start w:val="1"/>
      <w:numFmt w:val="decimal"/>
      <w:pStyle w:val="a3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1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F0028C6"/>
    <w:multiLevelType w:val="hybridMultilevel"/>
    <w:tmpl w:val="E5104404"/>
    <w:lvl w:ilvl="0" w:tplc="26FC1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324A3"/>
    <w:multiLevelType w:val="hybridMultilevel"/>
    <w:tmpl w:val="CEF2C684"/>
    <w:lvl w:ilvl="0" w:tplc="091A8F96">
      <w:start w:val="1"/>
      <w:numFmt w:val="decimal"/>
      <w:lvlText w:val="%1)"/>
      <w:lvlJc w:val="left"/>
      <w:pPr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2631DAC"/>
    <w:multiLevelType w:val="hybridMultilevel"/>
    <w:tmpl w:val="B17C4E72"/>
    <w:lvl w:ilvl="0" w:tplc="8570BC9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66252CC"/>
    <w:multiLevelType w:val="hybridMultilevel"/>
    <w:tmpl w:val="E1DE8A34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3" w15:restartNumberingAfterBreak="0">
    <w:nsid w:val="4E7C387E"/>
    <w:multiLevelType w:val="hybridMultilevel"/>
    <w:tmpl w:val="E2C095DE"/>
    <w:lvl w:ilvl="0" w:tplc="12B61B8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5D1B8E"/>
    <w:multiLevelType w:val="hybridMultilevel"/>
    <w:tmpl w:val="9E047BC4"/>
    <w:lvl w:ilvl="0" w:tplc="70E0C4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3A683C"/>
    <w:multiLevelType w:val="hybridMultilevel"/>
    <w:tmpl w:val="042A2192"/>
    <w:lvl w:ilvl="0" w:tplc="CBD2C1FA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601D8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429AC"/>
    <w:multiLevelType w:val="hybridMultilevel"/>
    <w:tmpl w:val="EB34E174"/>
    <w:lvl w:ilvl="0" w:tplc="DF26447E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59141418"/>
    <w:multiLevelType w:val="hybridMultilevel"/>
    <w:tmpl w:val="06AEACA2"/>
    <w:lvl w:ilvl="0" w:tplc="C63807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99495A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C3665"/>
    <w:multiLevelType w:val="hybridMultilevel"/>
    <w:tmpl w:val="208C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B22F3"/>
    <w:multiLevelType w:val="hybridMultilevel"/>
    <w:tmpl w:val="DD70A4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E446E"/>
    <w:multiLevelType w:val="multilevel"/>
    <w:tmpl w:val="E1A64816"/>
    <w:lvl w:ilvl="0">
      <w:start w:val="1"/>
      <w:numFmt w:val="decimal"/>
      <w:lvlText w:val="%1"/>
      <w:lvlJc w:val="left"/>
      <w:pPr>
        <w:ind w:left="581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EC97584"/>
    <w:multiLevelType w:val="hybridMultilevel"/>
    <w:tmpl w:val="4E80EBF0"/>
    <w:lvl w:ilvl="0" w:tplc="865851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94895"/>
    <w:multiLevelType w:val="hybridMultilevel"/>
    <w:tmpl w:val="03CA98AC"/>
    <w:lvl w:ilvl="0" w:tplc="3F889D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73BB0CC7"/>
    <w:multiLevelType w:val="hybridMultilevel"/>
    <w:tmpl w:val="FCDAD55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D13DA"/>
    <w:multiLevelType w:val="hybridMultilevel"/>
    <w:tmpl w:val="FE98CAEC"/>
    <w:lvl w:ilvl="0" w:tplc="B4D6060A">
      <w:start w:val="1"/>
      <w:numFmt w:val="decimal"/>
      <w:lvlText w:val="%1)"/>
      <w:lvlJc w:val="left"/>
      <w:pPr>
        <w:ind w:left="1452" w:hanging="88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8D13E85"/>
    <w:multiLevelType w:val="hybridMultilevel"/>
    <w:tmpl w:val="45C89AF4"/>
    <w:lvl w:ilvl="0" w:tplc="698232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67B55"/>
    <w:multiLevelType w:val="hybridMultilevel"/>
    <w:tmpl w:val="10224558"/>
    <w:lvl w:ilvl="0" w:tplc="946C7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D504510"/>
    <w:multiLevelType w:val="hybridMultilevel"/>
    <w:tmpl w:val="D6389BE0"/>
    <w:lvl w:ilvl="0" w:tplc="310AC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51B72"/>
    <w:multiLevelType w:val="hybridMultilevel"/>
    <w:tmpl w:val="187EEA6A"/>
    <w:lvl w:ilvl="0" w:tplc="25CEBAB4">
      <w:start w:val="1"/>
      <w:numFmt w:val="decimal"/>
      <w:lvlText w:val="%1)"/>
      <w:lvlJc w:val="left"/>
      <w:pPr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ED452E5"/>
    <w:multiLevelType w:val="hybridMultilevel"/>
    <w:tmpl w:val="4DF65130"/>
    <w:lvl w:ilvl="0" w:tplc="8BB40B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EF72095"/>
    <w:multiLevelType w:val="hybridMultilevel"/>
    <w:tmpl w:val="4002F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20"/>
  </w:num>
  <w:num w:numId="8">
    <w:abstractNumId w:val="40"/>
  </w:num>
  <w:num w:numId="9">
    <w:abstractNumId w:val="36"/>
  </w:num>
  <w:num w:numId="10">
    <w:abstractNumId w:val="35"/>
  </w:num>
  <w:num w:numId="11">
    <w:abstractNumId w:val="6"/>
  </w:num>
  <w:num w:numId="12">
    <w:abstractNumId w:val="30"/>
  </w:num>
  <w:num w:numId="13">
    <w:abstractNumId w:val="23"/>
  </w:num>
  <w:num w:numId="14">
    <w:abstractNumId w:val="26"/>
  </w:num>
  <w:num w:numId="15">
    <w:abstractNumId w:val="29"/>
  </w:num>
  <w:num w:numId="16">
    <w:abstractNumId w:val="12"/>
  </w:num>
  <w:num w:numId="17">
    <w:abstractNumId w:val="9"/>
  </w:num>
  <w:num w:numId="18">
    <w:abstractNumId w:val="19"/>
  </w:num>
  <w:num w:numId="19">
    <w:abstractNumId w:val="37"/>
  </w:num>
  <w:num w:numId="20">
    <w:abstractNumId w:val="14"/>
  </w:num>
  <w:num w:numId="21">
    <w:abstractNumId w:val="18"/>
  </w:num>
  <w:num w:numId="22">
    <w:abstractNumId w:val="3"/>
  </w:num>
  <w:num w:numId="23">
    <w:abstractNumId w:val="32"/>
  </w:num>
  <w:num w:numId="24">
    <w:abstractNumId w:val="4"/>
  </w:num>
  <w:num w:numId="25">
    <w:abstractNumId w:val="22"/>
  </w:num>
  <w:num w:numId="26">
    <w:abstractNumId w:val="15"/>
  </w:num>
  <w:num w:numId="27">
    <w:abstractNumId w:val="2"/>
  </w:num>
  <w:num w:numId="28">
    <w:abstractNumId w:val="27"/>
  </w:num>
  <w:num w:numId="29">
    <w:abstractNumId w:val="34"/>
  </w:num>
  <w:num w:numId="30">
    <w:abstractNumId w:val="21"/>
  </w:num>
  <w:num w:numId="31">
    <w:abstractNumId w:val="16"/>
  </w:num>
  <w:num w:numId="32">
    <w:abstractNumId w:val="28"/>
  </w:num>
  <w:num w:numId="33">
    <w:abstractNumId w:val="24"/>
  </w:num>
  <w:num w:numId="34">
    <w:abstractNumId w:val="11"/>
  </w:num>
  <w:num w:numId="35">
    <w:abstractNumId w:val="5"/>
  </w:num>
  <w:num w:numId="36">
    <w:abstractNumId w:val="42"/>
  </w:num>
  <w:num w:numId="37">
    <w:abstractNumId w:val="33"/>
  </w:num>
  <w:num w:numId="38">
    <w:abstractNumId w:val="39"/>
  </w:num>
  <w:num w:numId="39">
    <w:abstractNumId w:val="25"/>
  </w:num>
  <w:num w:numId="40">
    <w:abstractNumId w:val="31"/>
  </w:num>
  <w:num w:numId="41">
    <w:abstractNumId w:val="38"/>
  </w:num>
  <w:num w:numId="42">
    <w:abstractNumId w:val="41"/>
  </w:num>
  <w:num w:numId="4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5F0"/>
    <w:rsid w:val="00000C26"/>
    <w:rsid w:val="000033E4"/>
    <w:rsid w:val="00005AFA"/>
    <w:rsid w:val="00007BA3"/>
    <w:rsid w:val="00011954"/>
    <w:rsid w:val="000158E3"/>
    <w:rsid w:val="000209CC"/>
    <w:rsid w:val="00021AC5"/>
    <w:rsid w:val="000233B9"/>
    <w:rsid w:val="00023FD8"/>
    <w:rsid w:val="00024A57"/>
    <w:rsid w:val="00026B64"/>
    <w:rsid w:val="00030137"/>
    <w:rsid w:val="000366A3"/>
    <w:rsid w:val="00046809"/>
    <w:rsid w:val="000479A0"/>
    <w:rsid w:val="00050C6F"/>
    <w:rsid w:val="00051267"/>
    <w:rsid w:val="00052ACF"/>
    <w:rsid w:val="00052E28"/>
    <w:rsid w:val="0005331B"/>
    <w:rsid w:val="000547FA"/>
    <w:rsid w:val="00054C0D"/>
    <w:rsid w:val="000602BB"/>
    <w:rsid w:val="000615AE"/>
    <w:rsid w:val="0006206A"/>
    <w:rsid w:val="00064A18"/>
    <w:rsid w:val="000658D6"/>
    <w:rsid w:val="00065E80"/>
    <w:rsid w:val="000711D2"/>
    <w:rsid w:val="00072AC9"/>
    <w:rsid w:val="00073131"/>
    <w:rsid w:val="0008108B"/>
    <w:rsid w:val="00082E8C"/>
    <w:rsid w:val="00083191"/>
    <w:rsid w:val="00083F62"/>
    <w:rsid w:val="00085056"/>
    <w:rsid w:val="000867DA"/>
    <w:rsid w:val="00087A6B"/>
    <w:rsid w:val="00091002"/>
    <w:rsid w:val="0009175C"/>
    <w:rsid w:val="00091C07"/>
    <w:rsid w:val="000926DC"/>
    <w:rsid w:val="00092BD5"/>
    <w:rsid w:val="00092F5A"/>
    <w:rsid w:val="000938FE"/>
    <w:rsid w:val="000943EA"/>
    <w:rsid w:val="00095550"/>
    <w:rsid w:val="000966DC"/>
    <w:rsid w:val="00096E91"/>
    <w:rsid w:val="00097FC1"/>
    <w:rsid w:val="000A02FB"/>
    <w:rsid w:val="000A2D6B"/>
    <w:rsid w:val="000A57CD"/>
    <w:rsid w:val="000A60FC"/>
    <w:rsid w:val="000A655B"/>
    <w:rsid w:val="000B0596"/>
    <w:rsid w:val="000B323F"/>
    <w:rsid w:val="000B4023"/>
    <w:rsid w:val="000B7104"/>
    <w:rsid w:val="000C0C79"/>
    <w:rsid w:val="000C0D3B"/>
    <w:rsid w:val="000C1531"/>
    <w:rsid w:val="000C409F"/>
    <w:rsid w:val="000C48E2"/>
    <w:rsid w:val="000C726D"/>
    <w:rsid w:val="000D1694"/>
    <w:rsid w:val="000D1C57"/>
    <w:rsid w:val="000D27CA"/>
    <w:rsid w:val="000D748A"/>
    <w:rsid w:val="000D7A78"/>
    <w:rsid w:val="000E4530"/>
    <w:rsid w:val="000E6F6F"/>
    <w:rsid w:val="000F2C20"/>
    <w:rsid w:val="000F2F9C"/>
    <w:rsid w:val="000F4093"/>
    <w:rsid w:val="000F614D"/>
    <w:rsid w:val="0010032F"/>
    <w:rsid w:val="001007DF"/>
    <w:rsid w:val="001009BE"/>
    <w:rsid w:val="0010109C"/>
    <w:rsid w:val="00102A07"/>
    <w:rsid w:val="00104AC6"/>
    <w:rsid w:val="001051CE"/>
    <w:rsid w:val="0010670D"/>
    <w:rsid w:val="001113E0"/>
    <w:rsid w:val="00112706"/>
    <w:rsid w:val="0011359E"/>
    <w:rsid w:val="001143E5"/>
    <w:rsid w:val="001150A3"/>
    <w:rsid w:val="00115AF5"/>
    <w:rsid w:val="00117819"/>
    <w:rsid w:val="00120B15"/>
    <w:rsid w:val="00120F79"/>
    <w:rsid w:val="0012141D"/>
    <w:rsid w:val="00123E14"/>
    <w:rsid w:val="00123F78"/>
    <w:rsid w:val="001242CE"/>
    <w:rsid w:val="0012443A"/>
    <w:rsid w:val="001257A7"/>
    <w:rsid w:val="001260C2"/>
    <w:rsid w:val="001275F0"/>
    <w:rsid w:val="00133A3B"/>
    <w:rsid w:val="00133BC1"/>
    <w:rsid w:val="00134FBC"/>
    <w:rsid w:val="001365B1"/>
    <w:rsid w:val="00137222"/>
    <w:rsid w:val="001401DF"/>
    <w:rsid w:val="00144EBF"/>
    <w:rsid w:val="00146459"/>
    <w:rsid w:val="001504C6"/>
    <w:rsid w:val="00150667"/>
    <w:rsid w:val="00151E1C"/>
    <w:rsid w:val="00157143"/>
    <w:rsid w:val="001617BF"/>
    <w:rsid w:val="00164BD8"/>
    <w:rsid w:val="00167BB8"/>
    <w:rsid w:val="00171A52"/>
    <w:rsid w:val="00171E7C"/>
    <w:rsid w:val="0017308A"/>
    <w:rsid w:val="00173134"/>
    <w:rsid w:val="0017403E"/>
    <w:rsid w:val="001745AE"/>
    <w:rsid w:val="001755B0"/>
    <w:rsid w:val="00182368"/>
    <w:rsid w:val="0018278F"/>
    <w:rsid w:val="001833AA"/>
    <w:rsid w:val="00183566"/>
    <w:rsid w:val="001847B0"/>
    <w:rsid w:val="001859C8"/>
    <w:rsid w:val="001874E1"/>
    <w:rsid w:val="001900F7"/>
    <w:rsid w:val="00193A69"/>
    <w:rsid w:val="001A1A90"/>
    <w:rsid w:val="001A3FBC"/>
    <w:rsid w:val="001A460A"/>
    <w:rsid w:val="001A6793"/>
    <w:rsid w:val="001B0A0E"/>
    <w:rsid w:val="001B0F01"/>
    <w:rsid w:val="001B2756"/>
    <w:rsid w:val="001B308F"/>
    <w:rsid w:val="001B4CA7"/>
    <w:rsid w:val="001B6A06"/>
    <w:rsid w:val="001B785A"/>
    <w:rsid w:val="001C15B0"/>
    <w:rsid w:val="001C264D"/>
    <w:rsid w:val="001C2E77"/>
    <w:rsid w:val="001C3AF7"/>
    <w:rsid w:val="001C74DC"/>
    <w:rsid w:val="001D2683"/>
    <w:rsid w:val="001D372C"/>
    <w:rsid w:val="001D4201"/>
    <w:rsid w:val="001D5159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1E81"/>
    <w:rsid w:val="0020261B"/>
    <w:rsid w:val="00204C1C"/>
    <w:rsid w:val="00210771"/>
    <w:rsid w:val="00210B2F"/>
    <w:rsid w:val="002143CA"/>
    <w:rsid w:val="00214435"/>
    <w:rsid w:val="002151F5"/>
    <w:rsid w:val="002217FD"/>
    <w:rsid w:val="00227FE7"/>
    <w:rsid w:val="00231CF9"/>
    <w:rsid w:val="00231F13"/>
    <w:rsid w:val="00235243"/>
    <w:rsid w:val="002359DF"/>
    <w:rsid w:val="00243987"/>
    <w:rsid w:val="0025148D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5A8D"/>
    <w:rsid w:val="002967C3"/>
    <w:rsid w:val="002A2250"/>
    <w:rsid w:val="002A2D6C"/>
    <w:rsid w:val="002A44B4"/>
    <w:rsid w:val="002A5364"/>
    <w:rsid w:val="002A67D1"/>
    <w:rsid w:val="002A6FD9"/>
    <w:rsid w:val="002A709F"/>
    <w:rsid w:val="002B0C54"/>
    <w:rsid w:val="002B16FE"/>
    <w:rsid w:val="002B20F6"/>
    <w:rsid w:val="002B31E6"/>
    <w:rsid w:val="002C1C2D"/>
    <w:rsid w:val="002C1CA6"/>
    <w:rsid w:val="002C4AF5"/>
    <w:rsid w:val="002C6262"/>
    <w:rsid w:val="002D551B"/>
    <w:rsid w:val="002D782C"/>
    <w:rsid w:val="002E1223"/>
    <w:rsid w:val="002E3707"/>
    <w:rsid w:val="002E65A4"/>
    <w:rsid w:val="002F0982"/>
    <w:rsid w:val="002F0C41"/>
    <w:rsid w:val="002F0D27"/>
    <w:rsid w:val="002F2B7F"/>
    <w:rsid w:val="002F51FF"/>
    <w:rsid w:val="002F62BE"/>
    <w:rsid w:val="0030104F"/>
    <w:rsid w:val="00305A2E"/>
    <w:rsid w:val="0031025D"/>
    <w:rsid w:val="003115AA"/>
    <w:rsid w:val="003134A4"/>
    <w:rsid w:val="00313E69"/>
    <w:rsid w:val="00314F96"/>
    <w:rsid w:val="00316E7E"/>
    <w:rsid w:val="00316E8A"/>
    <w:rsid w:val="00317C21"/>
    <w:rsid w:val="0032171C"/>
    <w:rsid w:val="003221E2"/>
    <w:rsid w:val="00323080"/>
    <w:rsid w:val="00325E11"/>
    <w:rsid w:val="00325E89"/>
    <w:rsid w:val="00331C54"/>
    <w:rsid w:val="0033246F"/>
    <w:rsid w:val="00332510"/>
    <w:rsid w:val="00334BCC"/>
    <w:rsid w:val="00334E67"/>
    <w:rsid w:val="003357F9"/>
    <w:rsid w:val="0033619C"/>
    <w:rsid w:val="00336918"/>
    <w:rsid w:val="003370F2"/>
    <w:rsid w:val="003431E9"/>
    <w:rsid w:val="00357C2B"/>
    <w:rsid w:val="003602DB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2F64"/>
    <w:rsid w:val="00396546"/>
    <w:rsid w:val="00396CD3"/>
    <w:rsid w:val="0039733E"/>
    <w:rsid w:val="003974DA"/>
    <w:rsid w:val="00397569"/>
    <w:rsid w:val="003A1F6D"/>
    <w:rsid w:val="003A30FD"/>
    <w:rsid w:val="003A406A"/>
    <w:rsid w:val="003A7D13"/>
    <w:rsid w:val="003B2D04"/>
    <w:rsid w:val="003B2E77"/>
    <w:rsid w:val="003B3146"/>
    <w:rsid w:val="003B3BC4"/>
    <w:rsid w:val="003B4EFB"/>
    <w:rsid w:val="003C1DB5"/>
    <w:rsid w:val="003C2D3B"/>
    <w:rsid w:val="003C2DB2"/>
    <w:rsid w:val="003D2BA7"/>
    <w:rsid w:val="003D5735"/>
    <w:rsid w:val="003D7F52"/>
    <w:rsid w:val="003E30D6"/>
    <w:rsid w:val="003E3765"/>
    <w:rsid w:val="003E3B81"/>
    <w:rsid w:val="003E4854"/>
    <w:rsid w:val="003E4B1B"/>
    <w:rsid w:val="003E520D"/>
    <w:rsid w:val="003F1348"/>
    <w:rsid w:val="003F2795"/>
    <w:rsid w:val="003F2DC3"/>
    <w:rsid w:val="00402877"/>
    <w:rsid w:val="00406E07"/>
    <w:rsid w:val="0040787C"/>
    <w:rsid w:val="00407AA8"/>
    <w:rsid w:val="00413C3C"/>
    <w:rsid w:val="00414066"/>
    <w:rsid w:val="004152B5"/>
    <w:rsid w:val="004159CF"/>
    <w:rsid w:val="00415CD3"/>
    <w:rsid w:val="00416771"/>
    <w:rsid w:val="00416F7B"/>
    <w:rsid w:val="0042291C"/>
    <w:rsid w:val="0042434F"/>
    <w:rsid w:val="004265DC"/>
    <w:rsid w:val="004270E9"/>
    <w:rsid w:val="004312BC"/>
    <w:rsid w:val="00431FA7"/>
    <w:rsid w:val="0043404E"/>
    <w:rsid w:val="004378CF"/>
    <w:rsid w:val="00441CE6"/>
    <w:rsid w:val="00442250"/>
    <w:rsid w:val="00444BD7"/>
    <w:rsid w:val="00446404"/>
    <w:rsid w:val="0044784C"/>
    <w:rsid w:val="00450F85"/>
    <w:rsid w:val="0045360F"/>
    <w:rsid w:val="00453DA2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33D"/>
    <w:rsid w:val="004747B6"/>
    <w:rsid w:val="00477D22"/>
    <w:rsid w:val="0048600B"/>
    <w:rsid w:val="004877B2"/>
    <w:rsid w:val="00487EE6"/>
    <w:rsid w:val="00490BB1"/>
    <w:rsid w:val="00492336"/>
    <w:rsid w:val="0049519C"/>
    <w:rsid w:val="004953AD"/>
    <w:rsid w:val="00495452"/>
    <w:rsid w:val="0049704D"/>
    <w:rsid w:val="004A3FA4"/>
    <w:rsid w:val="004A5E74"/>
    <w:rsid w:val="004A79C8"/>
    <w:rsid w:val="004B5A1B"/>
    <w:rsid w:val="004B5C98"/>
    <w:rsid w:val="004B794F"/>
    <w:rsid w:val="004B7AB3"/>
    <w:rsid w:val="004C1DC4"/>
    <w:rsid w:val="004C33FC"/>
    <w:rsid w:val="004C5EA7"/>
    <w:rsid w:val="004C6279"/>
    <w:rsid w:val="004C6B51"/>
    <w:rsid w:val="004D5852"/>
    <w:rsid w:val="004D5C3F"/>
    <w:rsid w:val="004E290B"/>
    <w:rsid w:val="004E61DC"/>
    <w:rsid w:val="004F1420"/>
    <w:rsid w:val="0050386A"/>
    <w:rsid w:val="00503D04"/>
    <w:rsid w:val="00503FCB"/>
    <w:rsid w:val="0050562F"/>
    <w:rsid w:val="00505F30"/>
    <w:rsid w:val="005063BC"/>
    <w:rsid w:val="00506940"/>
    <w:rsid w:val="00510173"/>
    <w:rsid w:val="00512A97"/>
    <w:rsid w:val="005134B6"/>
    <w:rsid w:val="00513DFE"/>
    <w:rsid w:val="00522A89"/>
    <w:rsid w:val="005239F6"/>
    <w:rsid w:val="0052481D"/>
    <w:rsid w:val="00531A50"/>
    <w:rsid w:val="005320E7"/>
    <w:rsid w:val="0053293E"/>
    <w:rsid w:val="00534197"/>
    <w:rsid w:val="005412F6"/>
    <w:rsid w:val="00545704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78D6"/>
    <w:rsid w:val="00572078"/>
    <w:rsid w:val="0057239C"/>
    <w:rsid w:val="0057274F"/>
    <w:rsid w:val="00574781"/>
    <w:rsid w:val="00574A18"/>
    <w:rsid w:val="005847E6"/>
    <w:rsid w:val="005851CD"/>
    <w:rsid w:val="005870A1"/>
    <w:rsid w:val="00591A38"/>
    <w:rsid w:val="00592163"/>
    <w:rsid w:val="005A012B"/>
    <w:rsid w:val="005A38E6"/>
    <w:rsid w:val="005B08CE"/>
    <w:rsid w:val="005B1D04"/>
    <w:rsid w:val="005B2864"/>
    <w:rsid w:val="005B4615"/>
    <w:rsid w:val="005B7977"/>
    <w:rsid w:val="005B7BA6"/>
    <w:rsid w:val="005B7DF2"/>
    <w:rsid w:val="005C2F5D"/>
    <w:rsid w:val="005C4B39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E06BA"/>
    <w:rsid w:val="005E1F79"/>
    <w:rsid w:val="005E3938"/>
    <w:rsid w:val="005E432B"/>
    <w:rsid w:val="005F0640"/>
    <w:rsid w:val="005F0E4D"/>
    <w:rsid w:val="005F103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5D0"/>
    <w:rsid w:val="0060712B"/>
    <w:rsid w:val="00607B45"/>
    <w:rsid w:val="00610CD9"/>
    <w:rsid w:val="00611252"/>
    <w:rsid w:val="00613211"/>
    <w:rsid w:val="0061580E"/>
    <w:rsid w:val="00616A7A"/>
    <w:rsid w:val="00617C76"/>
    <w:rsid w:val="0062086A"/>
    <w:rsid w:val="00621FF9"/>
    <w:rsid w:val="00622B77"/>
    <w:rsid w:val="00622C1F"/>
    <w:rsid w:val="00623113"/>
    <w:rsid w:val="00624008"/>
    <w:rsid w:val="0062588F"/>
    <w:rsid w:val="00632401"/>
    <w:rsid w:val="00634F99"/>
    <w:rsid w:val="0063575C"/>
    <w:rsid w:val="00635C86"/>
    <w:rsid w:val="00636AF4"/>
    <w:rsid w:val="006372A6"/>
    <w:rsid w:val="00637A53"/>
    <w:rsid w:val="00640BC9"/>
    <w:rsid w:val="006428BC"/>
    <w:rsid w:val="006437B9"/>
    <w:rsid w:val="00643F7C"/>
    <w:rsid w:val="00645E00"/>
    <w:rsid w:val="00647129"/>
    <w:rsid w:val="006510FD"/>
    <w:rsid w:val="00652D4A"/>
    <w:rsid w:val="00653F58"/>
    <w:rsid w:val="00654D9D"/>
    <w:rsid w:val="0065609C"/>
    <w:rsid w:val="00662C7F"/>
    <w:rsid w:val="006703A8"/>
    <w:rsid w:val="0067179E"/>
    <w:rsid w:val="00677102"/>
    <w:rsid w:val="00677DA6"/>
    <w:rsid w:val="0068065C"/>
    <w:rsid w:val="00681194"/>
    <w:rsid w:val="0068282D"/>
    <w:rsid w:val="0068330E"/>
    <w:rsid w:val="006841C3"/>
    <w:rsid w:val="00685476"/>
    <w:rsid w:val="00693849"/>
    <w:rsid w:val="00693EFA"/>
    <w:rsid w:val="00695149"/>
    <w:rsid w:val="00695C2D"/>
    <w:rsid w:val="0069637E"/>
    <w:rsid w:val="006967BD"/>
    <w:rsid w:val="006976C8"/>
    <w:rsid w:val="006A3226"/>
    <w:rsid w:val="006A581B"/>
    <w:rsid w:val="006B0284"/>
    <w:rsid w:val="006B1909"/>
    <w:rsid w:val="006B1ABD"/>
    <w:rsid w:val="006B2D3D"/>
    <w:rsid w:val="006B4813"/>
    <w:rsid w:val="006B6A2D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334E"/>
    <w:rsid w:val="006E408E"/>
    <w:rsid w:val="006E46A6"/>
    <w:rsid w:val="006E4CAB"/>
    <w:rsid w:val="006E5C1F"/>
    <w:rsid w:val="006F1C15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34F4"/>
    <w:rsid w:val="00715CDE"/>
    <w:rsid w:val="00717D48"/>
    <w:rsid w:val="00720358"/>
    <w:rsid w:val="0072287C"/>
    <w:rsid w:val="00723A1D"/>
    <w:rsid w:val="00724B4E"/>
    <w:rsid w:val="007259F8"/>
    <w:rsid w:val="00725A85"/>
    <w:rsid w:val="0072769C"/>
    <w:rsid w:val="00735B8D"/>
    <w:rsid w:val="00736147"/>
    <w:rsid w:val="007413AF"/>
    <w:rsid w:val="00741483"/>
    <w:rsid w:val="00743DB4"/>
    <w:rsid w:val="00745651"/>
    <w:rsid w:val="00747116"/>
    <w:rsid w:val="007523C2"/>
    <w:rsid w:val="0075371D"/>
    <w:rsid w:val="00754780"/>
    <w:rsid w:val="00755AEB"/>
    <w:rsid w:val="00756300"/>
    <w:rsid w:val="0075737A"/>
    <w:rsid w:val="007616AD"/>
    <w:rsid w:val="00764908"/>
    <w:rsid w:val="007657CB"/>
    <w:rsid w:val="00766A47"/>
    <w:rsid w:val="0076724F"/>
    <w:rsid w:val="00773F6E"/>
    <w:rsid w:val="007820C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7A48"/>
    <w:rsid w:val="007A0D5E"/>
    <w:rsid w:val="007A13D9"/>
    <w:rsid w:val="007A4026"/>
    <w:rsid w:val="007B1DC1"/>
    <w:rsid w:val="007B28F2"/>
    <w:rsid w:val="007B2FD3"/>
    <w:rsid w:val="007B3D24"/>
    <w:rsid w:val="007B40E7"/>
    <w:rsid w:val="007B79A9"/>
    <w:rsid w:val="007C066B"/>
    <w:rsid w:val="007C1DDC"/>
    <w:rsid w:val="007C2320"/>
    <w:rsid w:val="007C55A0"/>
    <w:rsid w:val="007C5CA3"/>
    <w:rsid w:val="007C74A1"/>
    <w:rsid w:val="007D1CE2"/>
    <w:rsid w:val="007D3D99"/>
    <w:rsid w:val="007D4E57"/>
    <w:rsid w:val="007D6EBF"/>
    <w:rsid w:val="007E01E0"/>
    <w:rsid w:val="007E4B1D"/>
    <w:rsid w:val="007E4DED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77CC"/>
    <w:rsid w:val="007F79D7"/>
    <w:rsid w:val="0080334D"/>
    <w:rsid w:val="00803A4B"/>
    <w:rsid w:val="00804B14"/>
    <w:rsid w:val="008067BF"/>
    <w:rsid w:val="0080683D"/>
    <w:rsid w:val="00807436"/>
    <w:rsid w:val="00812461"/>
    <w:rsid w:val="00813748"/>
    <w:rsid w:val="00816044"/>
    <w:rsid w:val="00816B70"/>
    <w:rsid w:val="00821C83"/>
    <w:rsid w:val="0082244D"/>
    <w:rsid w:val="0082329A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7E0"/>
    <w:rsid w:val="0084304D"/>
    <w:rsid w:val="00844907"/>
    <w:rsid w:val="00846850"/>
    <w:rsid w:val="00846998"/>
    <w:rsid w:val="00853311"/>
    <w:rsid w:val="008548F7"/>
    <w:rsid w:val="008553FF"/>
    <w:rsid w:val="0085594D"/>
    <w:rsid w:val="008564C1"/>
    <w:rsid w:val="0086101E"/>
    <w:rsid w:val="0086351B"/>
    <w:rsid w:val="00863907"/>
    <w:rsid w:val="00864844"/>
    <w:rsid w:val="008658F7"/>
    <w:rsid w:val="00867BAC"/>
    <w:rsid w:val="00871454"/>
    <w:rsid w:val="0087442B"/>
    <w:rsid w:val="00877DB8"/>
    <w:rsid w:val="00882571"/>
    <w:rsid w:val="008827C0"/>
    <w:rsid w:val="0088290F"/>
    <w:rsid w:val="00886DF9"/>
    <w:rsid w:val="0089282C"/>
    <w:rsid w:val="008952DB"/>
    <w:rsid w:val="0089590F"/>
    <w:rsid w:val="00897BC1"/>
    <w:rsid w:val="008A0B6A"/>
    <w:rsid w:val="008A2FEB"/>
    <w:rsid w:val="008A777A"/>
    <w:rsid w:val="008B3CC8"/>
    <w:rsid w:val="008B4796"/>
    <w:rsid w:val="008B5792"/>
    <w:rsid w:val="008C039E"/>
    <w:rsid w:val="008C08AE"/>
    <w:rsid w:val="008C2199"/>
    <w:rsid w:val="008C6249"/>
    <w:rsid w:val="008C6D51"/>
    <w:rsid w:val="008D0DDE"/>
    <w:rsid w:val="008D174E"/>
    <w:rsid w:val="008D1A94"/>
    <w:rsid w:val="008D27F7"/>
    <w:rsid w:val="008D3CCE"/>
    <w:rsid w:val="008D4206"/>
    <w:rsid w:val="008D5C7E"/>
    <w:rsid w:val="008D64D3"/>
    <w:rsid w:val="008D6A34"/>
    <w:rsid w:val="008E0C32"/>
    <w:rsid w:val="008E0C93"/>
    <w:rsid w:val="008E2BEC"/>
    <w:rsid w:val="008E4853"/>
    <w:rsid w:val="008E4E0A"/>
    <w:rsid w:val="008E4FD8"/>
    <w:rsid w:val="008E65F0"/>
    <w:rsid w:val="008E770E"/>
    <w:rsid w:val="008F6535"/>
    <w:rsid w:val="008F6A12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20600"/>
    <w:rsid w:val="009311D9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7E"/>
    <w:rsid w:val="00953BE8"/>
    <w:rsid w:val="00953C88"/>
    <w:rsid w:val="0095506D"/>
    <w:rsid w:val="00955367"/>
    <w:rsid w:val="00956170"/>
    <w:rsid w:val="00956F30"/>
    <w:rsid w:val="00960D79"/>
    <w:rsid w:val="00963036"/>
    <w:rsid w:val="00963A27"/>
    <w:rsid w:val="00965390"/>
    <w:rsid w:val="00966C21"/>
    <w:rsid w:val="00970A66"/>
    <w:rsid w:val="0097336D"/>
    <w:rsid w:val="00973BE3"/>
    <w:rsid w:val="00973E67"/>
    <w:rsid w:val="00975BE9"/>
    <w:rsid w:val="00984E37"/>
    <w:rsid w:val="00992347"/>
    <w:rsid w:val="009936AB"/>
    <w:rsid w:val="0099384D"/>
    <w:rsid w:val="009939AB"/>
    <w:rsid w:val="009A2975"/>
    <w:rsid w:val="009A4516"/>
    <w:rsid w:val="009A58CA"/>
    <w:rsid w:val="009B37A4"/>
    <w:rsid w:val="009C0BC3"/>
    <w:rsid w:val="009C0FC5"/>
    <w:rsid w:val="009C31BB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D7A6F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5D78"/>
    <w:rsid w:val="00A07A11"/>
    <w:rsid w:val="00A10E30"/>
    <w:rsid w:val="00A11717"/>
    <w:rsid w:val="00A13CBD"/>
    <w:rsid w:val="00A14D3B"/>
    <w:rsid w:val="00A15DB7"/>
    <w:rsid w:val="00A17678"/>
    <w:rsid w:val="00A17E0D"/>
    <w:rsid w:val="00A20B74"/>
    <w:rsid w:val="00A24E5B"/>
    <w:rsid w:val="00A35999"/>
    <w:rsid w:val="00A369B0"/>
    <w:rsid w:val="00A37AA5"/>
    <w:rsid w:val="00A40216"/>
    <w:rsid w:val="00A44488"/>
    <w:rsid w:val="00A4460F"/>
    <w:rsid w:val="00A476B6"/>
    <w:rsid w:val="00A479FC"/>
    <w:rsid w:val="00A50D0F"/>
    <w:rsid w:val="00A530DB"/>
    <w:rsid w:val="00A564BC"/>
    <w:rsid w:val="00A569A3"/>
    <w:rsid w:val="00A56EE2"/>
    <w:rsid w:val="00A57514"/>
    <w:rsid w:val="00A604A3"/>
    <w:rsid w:val="00A61E56"/>
    <w:rsid w:val="00A67144"/>
    <w:rsid w:val="00A702BE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4E4D"/>
    <w:rsid w:val="00A96304"/>
    <w:rsid w:val="00AA1A8F"/>
    <w:rsid w:val="00AA5FD6"/>
    <w:rsid w:val="00AA5FD7"/>
    <w:rsid w:val="00AA609A"/>
    <w:rsid w:val="00AB3005"/>
    <w:rsid w:val="00AB305F"/>
    <w:rsid w:val="00AB55B8"/>
    <w:rsid w:val="00AC3C5C"/>
    <w:rsid w:val="00AC78E6"/>
    <w:rsid w:val="00AD05FD"/>
    <w:rsid w:val="00AD17C6"/>
    <w:rsid w:val="00AD41A1"/>
    <w:rsid w:val="00AD4370"/>
    <w:rsid w:val="00AD7213"/>
    <w:rsid w:val="00AE5AF1"/>
    <w:rsid w:val="00AE5B0B"/>
    <w:rsid w:val="00AE6565"/>
    <w:rsid w:val="00AE7E6F"/>
    <w:rsid w:val="00AE7FF1"/>
    <w:rsid w:val="00AF35F2"/>
    <w:rsid w:val="00AF3A33"/>
    <w:rsid w:val="00AF3F8B"/>
    <w:rsid w:val="00AF7C17"/>
    <w:rsid w:val="00AF7F0A"/>
    <w:rsid w:val="00B00281"/>
    <w:rsid w:val="00B02F9A"/>
    <w:rsid w:val="00B052F1"/>
    <w:rsid w:val="00B05353"/>
    <w:rsid w:val="00B10CBC"/>
    <w:rsid w:val="00B122B1"/>
    <w:rsid w:val="00B13E73"/>
    <w:rsid w:val="00B149F1"/>
    <w:rsid w:val="00B15774"/>
    <w:rsid w:val="00B165A6"/>
    <w:rsid w:val="00B2043D"/>
    <w:rsid w:val="00B21569"/>
    <w:rsid w:val="00B22654"/>
    <w:rsid w:val="00B231EC"/>
    <w:rsid w:val="00B272BD"/>
    <w:rsid w:val="00B300E1"/>
    <w:rsid w:val="00B33844"/>
    <w:rsid w:val="00B33883"/>
    <w:rsid w:val="00B41B84"/>
    <w:rsid w:val="00B43638"/>
    <w:rsid w:val="00B4482C"/>
    <w:rsid w:val="00B452B7"/>
    <w:rsid w:val="00B45FBD"/>
    <w:rsid w:val="00B51D68"/>
    <w:rsid w:val="00B53B90"/>
    <w:rsid w:val="00B548A1"/>
    <w:rsid w:val="00B55BF1"/>
    <w:rsid w:val="00B5626E"/>
    <w:rsid w:val="00B56C85"/>
    <w:rsid w:val="00B6332F"/>
    <w:rsid w:val="00B66CCC"/>
    <w:rsid w:val="00B717D4"/>
    <w:rsid w:val="00B72FEE"/>
    <w:rsid w:val="00B743F8"/>
    <w:rsid w:val="00B76010"/>
    <w:rsid w:val="00B81195"/>
    <w:rsid w:val="00B814E2"/>
    <w:rsid w:val="00B858F3"/>
    <w:rsid w:val="00B87B58"/>
    <w:rsid w:val="00B901D3"/>
    <w:rsid w:val="00B9152D"/>
    <w:rsid w:val="00B9799F"/>
    <w:rsid w:val="00BA0729"/>
    <w:rsid w:val="00BA2815"/>
    <w:rsid w:val="00BA4E71"/>
    <w:rsid w:val="00BA58F1"/>
    <w:rsid w:val="00BB061E"/>
    <w:rsid w:val="00BB0A14"/>
    <w:rsid w:val="00BB2727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083E"/>
    <w:rsid w:val="00BD1A6E"/>
    <w:rsid w:val="00BD28D3"/>
    <w:rsid w:val="00BD34F5"/>
    <w:rsid w:val="00BD3EEA"/>
    <w:rsid w:val="00BD5C24"/>
    <w:rsid w:val="00BD631E"/>
    <w:rsid w:val="00BD6EC7"/>
    <w:rsid w:val="00BD733A"/>
    <w:rsid w:val="00BD7389"/>
    <w:rsid w:val="00BE3559"/>
    <w:rsid w:val="00BE46DD"/>
    <w:rsid w:val="00BE7BB6"/>
    <w:rsid w:val="00BF196C"/>
    <w:rsid w:val="00BF25A2"/>
    <w:rsid w:val="00BF3313"/>
    <w:rsid w:val="00BF49A9"/>
    <w:rsid w:val="00BF6DCD"/>
    <w:rsid w:val="00BF6E29"/>
    <w:rsid w:val="00BF785F"/>
    <w:rsid w:val="00C003FD"/>
    <w:rsid w:val="00C0240B"/>
    <w:rsid w:val="00C036B2"/>
    <w:rsid w:val="00C05E51"/>
    <w:rsid w:val="00C061B1"/>
    <w:rsid w:val="00C102F9"/>
    <w:rsid w:val="00C125BB"/>
    <w:rsid w:val="00C154EC"/>
    <w:rsid w:val="00C15CA8"/>
    <w:rsid w:val="00C15EFE"/>
    <w:rsid w:val="00C1635B"/>
    <w:rsid w:val="00C20E4A"/>
    <w:rsid w:val="00C21D2A"/>
    <w:rsid w:val="00C227B8"/>
    <w:rsid w:val="00C250CF"/>
    <w:rsid w:val="00C25403"/>
    <w:rsid w:val="00C25640"/>
    <w:rsid w:val="00C27187"/>
    <w:rsid w:val="00C275DB"/>
    <w:rsid w:val="00C304B7"/>
    <w:rsid w:val="00C31AA8"/>
    <w:rsid w:val="00C32869"/>
    <w:rsid w:val="00C32B97"/>
    <w:rsid w:val="00C33588"/>
    <w:rsid w:val="00C340BD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60F48"/>
    <w:rsid w:val="00C649BC"/>
    <w:rsid w:val="00C6567B"/>
    <w:rsid w:val="00C65B10"/>
    <w:rsid w:val="00C66F8D"/>
    <w:rsid w:val="00C67401"/>
    <w:rsid w:val="00C67AE2"/>
    <w:rsid w:val="00C71F79"/>
    <w:rsid w:val="00C74167"/>
    <w:rsid w:val="00C771DF"/>
    <w:rsid w:val="00C8141A"/>
    <w:rsid w:val="00C826B5"/>
    <w:rsid w:val="00C83994"/>
    <w:rsid w:val="00C90F83"/>
    <w:rsid w:val="00C9172A"/>
    <w:rsid w:val="00C918F5"/>
    <w:rsid w:val="00C94E5E"/>
    <w:rsid w:val="00C95AAB"/>
    <w:rsid w:val="00CA0088"/>
    <w:rsid w:val="00CA0F48"/>
    <w:rsid w:val="00CA1791"/>
    <w:rsid w:val="00CA2B00"/>
    <w:rsid w:val="00CA2DBA"/>
    <w:rsid w:val="00CA605D"/>
    <w:rsid w:val="00CB11F7"/>
    <w:rsid w:val="00CB2635"/>
    <w:rsid w:val="00CB3B59"/>
    <w:rsid w:val="00CB489B"/>
    <w:rsid w:val="00CB5918"/>
    <w:rsid w:val="00CB6735"/>
    <w:rsid w:val="00CB7915"/>
    <w:rsid w:val="00CB7C8E"/>
    <w:rsid w:val="00CC1439"/>
    <w:rsid w:val="00CC333E"/>
    <w:rsid w:val="00CC4F3E"/>
    <w:rsid w:val="00CC5DBA"/>
    <w:rsid w:val="00CC69AB"/>
    <w:rsid w:val="00CC7136"/>
    <w:rsid w:val="00CD1F1D"/>
    <w:rsid w:val="00CD60E4"/>
    <w:rsid w:val="00CD64AD"/>
    <w:rsid w:val="00CD7BAA"/>
    <w:rsid w:val="00CE07B7"/>
    <w:rsid w:val="00CE0AAD"/>
    <w:rsid w:val="00CE206F"/>
    <w:rsid w:val="00CE2FA1"/>
    <w:rsid w:val="00CE5D32"/>
    <w:rsid w:val="00CE6694"/>
    <w:rsid w:val="00CF691E"/>
    <w:rsid w:val="00D000A1"/>
    <w:rsid w:val="00D0296E"/>
    <w:rsid w:val="00D074E8"/>
    <w:rsid w:val="00D07763"/>
    <w:rsid w:val="00D118FE"/>
    <w:rsid w:val="00D121CF"/>
    <w:rsid w:val="00D13940"/>
    <w:rsid w:val="00D1644F"/>
    <w:rsid w:val="00D17D09"/>
    <w:rsid w:val="00D23BB4"/>
    <w:rsid w:val="00D24DCF"/>
    <w:rsid w:val="00D2696D"/>
    <w:rsid w:val="00D34F98"/>
    <w:rsid w:val="00D37872"/>
    <w:rsid w:val="00D40872"/>
    <w:rsid w:val="00D45AAA"/>
    <w:rsid w:val="00D50683"/>
    <w:rsid w:val="00D51933"/>
    <w:rsid w:val="00D53C8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01EA"/>
    <w:rsid w:val="00D729C7"/>
    <w:rsid w:val="00D72FAB"/>
    <w:rsid w:val="00D73352"/>
    <w:rsid w:val="00D73948"/>
    <w:rsid w:val="00D76185"/>
    <w:rsid w:val="00D839A3"/>
    <w:rsid w:val="00D851B2"/>
    <w:rsid w:val="00D90A32"/>
    <w:rsid w:val="00D90E9A"/>
    <w:rsid w:val="00D91058"/>
    <w:rsid w:val="00D9152C"/>
    <w:rsid w:val="00D91A36"/>
    <w:rsid w:val="00D93011"/>
    <w:rsid w:val="00D9340F"/>
    <w:rsid w:val="00D95EDA"/>
    <w:rsid w:val="00DA0567"/>
    <w:rsid w:val="00DA241F"/>
    <w:rsid w:val="00DA3526"/>
    <w:rsid w:val="00DA3F08"/>
    <w:rsid w:val="00DA4D48"/>
    <w:rsid w:val="00DA56C6"/>
    <w:rsid w:val="00DB1219"/>
    <w:rsid w:val="00DB1464"/>
    <w:rsid w:val="00DB14A7"/>
    <w:rsid w:val="00DB1AC8"/>
    <w:rsid w:val="00DB242A"/>
    <w:rsid w:val="00DB251B"/>
    <w:rsid w:val="00DB4318"/>
    <w:rsid w:val="00DC04F9"/>
    <w:rsid w:val="00DC1749"/>
    <w:rsid w:val="00DC3138"/>
    <w:rsid w:val="00DC42C6"/>
    <w:rsid w:val="00DC4520"/>
    <w:rsid w:val="00DC4BAD"/>
    <w:rsid w:val="00DC543A"/>
    <w:rsid w:val="00DC5536"/>
    <w:rsid w:val="00DC558A"/>
    <w:rsid w:val="00DC6FA6"/>
    <w:rsid w:val="00DC793F"/>
    <w:rsid w:val="00DC7F55"/>
    <w:rsid w:val="00DD04B7"/>
    <w:rsid w:val="00DD166A"/>
    <w:rsid w:val="00DD1A3E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7A26"/>
    <w:rsid w:val="00DE7E7A"/>
    <w:rsid w:val="00DF048C"/>
    <w:rsid w:val="00DF1FCE"/>
    <w:rsid w:val="00DF21DE"/>
    <w:rsid w:val="00DF3A19"/>
    <w:rsid w:val="00DF4686"/>
    <w:rsid w:val="00DF4E6D"/>
    <w:rsid w:val="00DF6490"/>
    <w:rsid w:val="00E00F5E"/>
    <w:rsid w:val="00E032A7"/>
    <w:rsid w:val="00E052DD"/>
    <w:rsid w:val="00E054B7"/>
    <w:rsid w:val="00E07DBD"/>
    <w:rsid w:val="00E11124"/>
    <w:rsid w:val="00E13458"/>
    <w:rsid w:val="00E137FA"/>
    <w:rsid w:val="00E13843"/>
    <w:rsid w:val="00E17B76"/>
    <w:rsid w:val="00E17F3D"/>
    <w:rsid w:val="00E20221"/>
    <w:rsid w:val="00E20578"/>
    <w:rsid w:val="00E237E0"/>
    <w:rsid w:val="00E23ACF"/>
    <w:rsid w:val="00E2637E"/>
    <w:rsid w:val="00E310D9"/>
    <w:rsid w:val="00E34972"/>
    <w:rsid w:val="00E35C54"/>
    <w:rsid w:val="00E361D5"/>
    <w:rsid w:val="00E36282"/>
    <w:rsid w:val="00E37E14"/>
    <w:rsid w:val="00E42584"/>
    <w:rsid w:val="00E42905"/>
    <w:rsid w:val="00E44A23"/>
    <w:rsid w:val="00E45BB8"/>
    <w:rsid w:val="00E45D00"/>
    <w:rsid w:val="00E46A88"/>
    <w:rsid w:val="00E47C3A"/>
    <w:rsid w:val="00E51FE7"/>
    <w:rsid w:val="00E55D64"/>
    <w:rsid w:val="00E55DA6"/>
    <w:rsid w:val="00E57F33"/>
    <w:rsid w:val="00E614E9"/>
    <w:rsid w:val="00E63AC1"/>
    <w:rsid w:val="00E6518C"/>
    <w:rsid w:val="00E65842"/>
    <w:rsid w:val="00E71C83"/>
    <w:rsid w:val="00E767B0"/>
    <w:rsid w:val="00E83985"/>
    <w:rsid w:val="00E84323"/>
    <w:rsid w:val="00E863BE"/>
    <w:rsid w:val="00E86764"/>
    <w:rsid w:val="00E87DB0"/>
    <w:rsid w:val="00E87E67"/>
    <w:rsid w:val="00E87FAF"/>
    <w:rsid w:val="00E943A8"/>
    <w:rsid w:val="00E94E8B"/>
    <w:rsid w:val="00E9595A"/>
    <w:rsid w:val="00E95BAF"/>
    <w:rsid w:val="00E968F5"/>
    <w:rsid w:val="00EA2DCD"/>
    <w:rsid w:val="00EA326A"/>
    <w:rsid w:val="00EA5626"/>
    <w:rsid w:val="00EA6574"/>
    <w:rsid w:val="00EA79E5"/>
    <w:rsid w:val="00EB4367"/>
    <w:rsid w:val="00EC08AF"/>
    <w:rsid w:val="00EC0BF7"/>
    <w:rsid w:val="00EC0CB3"/>
    <w:rsid w:val="00EC1A04"/>
    <w:rsid w:val="00EC3EE9"/>
    <w:rsid w:val="00EC7299"/>
    <w:rsid w:val="00ED1955"/>
    <w:rsid w:val="00ED1AF9"/>
    <w:rsid w:val="00ED2BCC"/>
    <w:rsid w:val="00ED4573"/>
    <w:rsid w:val="00ED747A"/>
    <w:rsid w:val="00ED77AA"/>
    <w:rsid w:val="00EE014E"/>
    <w:rsid w:val="00EE2567"/>
    <w:rsid w:val="00EE4273"/>
    <w:rsid w:val="00EE791C"/>
    <w:rsid w:val="00EF2364"/>
    <w:rsid w:val="00EF261D"/>
    <w:rsid w:val="00EF4529"/>
    <w:rsid w:val="00EF4633"/>
    <w:rsid w:val="00EF6423"/>
    <w:rsid w:val="00EF6E93"/>
    <w:rsid w:val="00F035F4"/>
    <w:rsid w:val="00F042AE"/>
    <w:rsid w:val="00F044C2"/>
    <w:rsid w:val="00F05C4E"/>
    <w:rsid w:val="00F10BF9"/>
    <w:rsid w:val="00F1682A"/>
    <w:rsid w:val="00F20AB5"/>
    <w:rsid w:val="00F21280"/>
    <w:rsid w:val="00F213C9"/>
    <w:rsid w:val="00F25DB2"/>
    <w:rsid w:val="00F33684"/>
    <w:rsid w:val="00F33B61"/>
    <w:rsid w:val="00F34DFC"/>
    <w:rsid w:val="00F35621"/>
    <w:rsid w:val="00F357FF"/>
    <w:rsid w:val="00F36957"/>
    <w:rsid w:val="00F4233C"/>
    <w:rsid w:val="00F4316A"/>
    <w:rsid w:val="00F50012"/>
    <w:rsid w:val="00F51182"/>
    <w:rsid w:val="00F51C7C"/>
    <w:rsid w:val="00F53D92"/>
    <w:rsid w:val="00F54916"/>
    <w:rsid w:val="00F54DA9"/>
    <w:rsid w:val="00F55817"/>
    <w:rsid w:val="00F562EF"/>
    <w:rsid w:val="00F56CE7"/>
    <w:rsid w:val="00F57681"/>
    <w:rsid w:val="00F63E88"/>
    <w:rsid w:val="00F64177"/>
    <w:rsid w:val="00F64FD0"/>
    <w:rsid w:val="00F650D7"/>
    <w:rsid w:val="00F6511F"/>
    <w:rsid w:val="00F66628"/>
    <w:rsid w:val="00F67BE1"/>
    <w:rsid w:val="00F73C19"/>
    <w:rsid w:val="00F80BC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4EBB"/>
    <w:rsid w:val="00F966CF"/>
    <w:rsid w:val="00F97920"/>
    <w:rsid w:val="00FA009F"/>
    <w:rsid w:val="00FA1440"/>
    <w:rsid w:val="00FA5B51"/>
    <w:rsid w:val="00FB0E32"/>
    <w:rsid w:val="00FB4741"/>
    <w:rsid w:val="00FB7BDD"/>
    <w:rsid w:val="00FC0618"/>
    <w:rsid w:val="00FC0951"/>
    <w:rsid w:val="00FC12E5"/>
    <w:rsid w:val="00FC5C6D"/>
    <w:rsid w:val="00FD3286"/>
    <w:rsid w:val="00FD336C"/>
    <w:rsid w:val="00FD40E5"/>
    <w:rsid w:val="00FD4246"/>
    <w:rsid w:val="00FD5659"/>
    <w:rsid w:val="00FD5AB9"/>
    <w:rsid w:val="00FD7752"/>
    <w:rsid w:val="00FD7F47"/>
    <w:rsid w:val="00FE10D5"/>
    <w:rsid w:val="00FE1554"/>
    <w:rsid w:val="00FE4DE3"/>
    <w:rsid w:val="00FE7E03"/>
    <w:rsid w:val="00FF0912"/>
    <w:rsid w:val="00FF0DF2"/>
    <w:rsid w:val="00FF105C"/>
    <w:rsid w:val="00FF27EA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7989A8-4B2B-422C-8FCF-93F2CFF3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iPriority="0" w:unhideWhenUsed="1"/>
    <w:lsdException w:name="footnote text" w:locked="1" w:semiHidden="1" w:uiPriority="0" w:unhideWhenUsed="1"/>
    <w:lsdException w:name="annotation text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4"/>
    <w:next w:val="a4"/>
    <w:link w:val="10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4"/>
    <w:next w:val="a4"/>
    <w:link w:val="20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</w:rPr>
  </w:style>
  <w:style w:type="paragraph" w:styleId="4">
    <w:name w:val="heading 4"/>
    <w:basedOn w:val="a4"/>
    <w:next w:val="a4"/>
    <w:link w:val="40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4"/>
    <w:next w:val="a4"/>
    <w:link w:val="50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</w:rPr>
  </w:style>
  <w:style w:type="paragraph" w:styleId="8">
    <w:name w:val="heading 8"/>
    <w:basedOn w:val="a4"/>
    <w:next w:val="a4"/>
    <w:link w:val="80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</w:rPr>
  </w:style>
  <w:style w:type="paragraph" w:styleId="9">
    <w:name w:val="heading 9"/>
    <w:basedOn w:val="a4"/>
    <w:next w:val="a4"/>
    <w:link w:val="90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8">
    <w:name w:val="footnote text"/>
    <w:basedOn w:val="a4"/>
    <w:link w:val="a9"/>
    <w:semiHidden/>
    <w:rsid w:val="001275F0"/>
    <w:pPr>
      <w:widowControl w:val="0"/>
      <w:ind w:firstLine="709"/>
      <w:jc w:val="both"/>
    </w:pPr>
    <w:rPr>
      <w:sz w:val="20"/>
      <w:szCs w:val="20"/>
    </w:rPr>
  </w:style>
  <w:style w:type="character" w:customStyle="1" w:styleId="a9">
    <w:name w:val="Текст сноски Знак"/>
    <w:link w:val="a8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a">
    <w:name w:val="footnote reference"/>
    <w:semiHidden/>
    <w:rsid w:val="001275F0"/>
    <w:rPr>
      <w:rFonts w:cs="Times New Roman"/>
      <w:vertAlign w:val="superscript"/>
    </w:rPr>
  </w:style>
  <w:style w:type="paragraph" w:styleId="ab">
    <w:name w:val="Title"/>
    <w:basedOn w:val="a4"/>
    <w:next w:val="a4"/>
    <w:link w:val="21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21">
    <w:name w:val="Название Знак2"/>
    <w:link w:val="ab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4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4"/>
    <w:next w:val="a4"/>
    <w:link w:val="ae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</w:rPr>
  </w:style>
  <w:style w:type="character" w:customStyle="1" w:styleId="ae">
    <w:name w:val="Подзаголовок Знак"/>
    <w:link w:val="ad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4"/>
    <w:link w:val="11"/>
    <w:rsid w:val="0062086A"/>
    <w:pPr>
      <w:widowControl w:val="0"/>
      <w:ind w:firstLine="709"/>
      <w:jc w:val="center"/>
      <w:outlineLvl w:val="2"/>
    </w:pPr>
    <w:rPr>
      <w:b/>
      <w:sz w:val="28"/>
      <w:szCs w:val="20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2">
    <w:name w:val="Body Text Indent 2"/>
    <w:basedOn w:val="a4"/>
    <w:link w:val="23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4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4"/>
    <w:link w:val="12"/>
    <w:rsid w:val="0062086A"/>
    <w:pPr>
      <w:widowControl w:val="0"/>
      <w:spacing w:after="120"/>
      <w:ind w:left="283" w:firstLine="709"/>
      <w:jc w:val="both"/>
    </w:pPr>
    <w:rPr>
      <w:sz w:val="20"/>
      <w:szCs w:val="20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4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4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4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4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4">
    <w:name w:val="List Bullet 2"/>
    <w:basedOn w:val="a4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4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4"/>
    <w:link w:val="afb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4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4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4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5">
    <w:name w:val="Body Text 2"/>
    <w:aliases w:val="Основной текст 2 Знак Знак Знак Знак,Основной текст ZAY"/>
    <w:basedOn w:val="a4"/>
    <w:link w:val="26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</w:rPr>
  </w:style>
  <w:style w:type="character" w:customStyle="1" w:styleId="26">
    <w:name w:val="Основной текст 2 Знак"/>
    <w:aliases w:val="Основной текст 2 Знак Знак Знак Знак Знак,Основной текст ZAY Знак"/>
    <w:link w:val="25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4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4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4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4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4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4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7">
    <w:name w:val="заголовок 2"/>
    <w:basedOn w:val="a4"/>
    <w:next w:val="a4"/>
    <w:link w:val="28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</w:rPr>
  </w:style>
  <w:style w:type="paragraph" w:customStyle="1" w:styleId="a0">
    <w:name w:val="список с нумерами"/>
    <w:basedOn w:val="a4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4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4"/>
    <w:next w:val="a4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4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4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4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4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4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4"/>
    <w:link w:val="16"/>
    <w:autoRedefine/>
    <w:qFormat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4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7">
    <w:name w:val="Знак Знак Знак Знак Знак Знак Знак Знак Знак Знак Знак Знак1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4"/>
    <w:link w:val="aff8"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</w:rPr>
  </w:style>
  <w:style w:type="character" w:customStyle="1" w:styleId="aff8">
    <w:name w:val="Текст выноски Знак"/>
    <w:link w:val="aff7"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4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6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4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9">
    <w:name w:val="Знак2"/>
    <w:basedOn w:val="a4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4"/>
    <w:next w:val="a4"/>
    <w:autoRedefine/>
    <w:uiPriority w:val="39"/>
    <w:qFormat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8">
    <w:name w:val="заголовок 2 Знак"/>
    <w:link w:val="27"/>
    <w:uiPriority w:val="99"/>
    <w:locked/>
    <w:rsid w:val="0062086A"/>
    <w:rPr>
      <w:rFonts w:eastAsia="Times New Roman"/>
      <w:sz w:val="28"/>
      <w:lang w:eastAsia="ru-RU"/>
    </w:rPr>
  </w:style>
  <w:style w:type="paragraph" w:styleId="19">
    <w:name w:val="toc 1"/>
    <w:basedOn w:val="a4"/>
    <w:next w:val="a4"/>
    <w:link w:val="1a"/>
    <w:autoRedefine/>
    <w:uiPriority w:val="39"/>
    <w:qFormat/>
    <w:rsid w:val="00677DA6"/>
    <w:pPr>
      <w:widowControl w:val="0"/>
      <w:tabs>
        <w:tab w:val="right" w:leader="dot" w:pos="9639"/>
      </w:tabs>
      <w:ind w:right="565"/>
    </w:pPr>
    <w:rPr>
      <w:szCs w:val="20"/>
    </w:rPr>
  </w:style>
  <w:style w:type="paragraph" w:styleId="2a">
    <w:name w:val="toc 2"/>
    <w:basedOn w:val="a4"/>
    <w:next w:val="a4"/>
    <w:autoRedefine/>
    <w:uiPriority w:val="39"/>
    <w:qFormat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4"/>
    <w:next w:val="a4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4"/>
    <w:next w:val="a4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b">
    <w:name w:val="Абзац списка1"/>
    <w:basedOn w:val="a4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c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4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b">
    <w:name w:val="Стиль2"/>
    <w:basedOn w:val="3"/>
    <w:link w:val="2c"/>
    <w:qFormat/>
    <w:rsid w:val="0062086A"/>
  </w:style>
  <w:style w:type="paragraph" w:styleId="afff0">
    <w:name w:val="List Paragraph"/>
    <w:basedOn w:val="a4"/>
    <w:link w:val="afff1"/>
    <w:uiPriority w:val="34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c">
    <w:name w:val="Стиль2 Знак"/>
    <w:link w:val="2b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2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3">
    <w:name w:val="Intense Reference"/>
    <w:uiPriority w:val="99"/>
    <w:qFormat/>
    <w:rsid w:val="0062086A"/>
    <w:rPr>
      <w:b/>
      <w:sz w:val="24"/>
      <w:u w:val="single"/>
    </w:rPr>
  </w:style>
  <w:style w:type="paragraph" w:styleId="afff4">
    <w:name w:val="Intense Quote"/>
    <w:basedOn w:val="a4"/>
    <w:next w:val="a4"/>
    <w:link w:val="afff5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</w:rPr>
  </w:style>
  <w:style w:type="character" w:customStyle="1" w:styleId="afff5">
    <w:name w:val="Выделенная цитата Знак"/>
    <w:link w:val="afff4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d">
    <w:name w:val="Quote"/>
    <w:basedOn w:val="a4"/>
    <w:next w:val="a4"/>
    <w:link w:val="2e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</w:rPr>
  </w:style>
  <w:style w:type="character" w:customStyle="1" w:styleId="2e">
    <w:name w:val="Цитата 2 Знак"/>
    <w:link w:val="2d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6">
    <w:name w:val="Strong"/>
    <w:qFormat/>
    <w:rsid w:val="0062086A"/>
    <w:rPr>
      <w:rFonts w:cs="Times New Roman"/>
      <w:b/>
    </w:rPr>
  </w:style>
  <w:style w:type="character" w:styleId="afff7">
    <w:name w:val="Subtle Emphasis"/>
    <w:uiPriority w:val="99"/>
    <w:qFormat/>
    <w:rsid w:val="0062086A"/>
    <w:rPr>
      <w:i/>
      <w:color w:val="5A5A5A"/>
    </w:rPr>
  </w:style>
  <w:style w:type="character" w:styleId="afff8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9">
    <w:name w:val="Subtle Reference"/>
    <w:uiPriority w:val="99"/>
    <w:qFormat/>
    <w:rsid w:val="0062086A"/>
    <w:rPr>
      <w:sz w:val="24"/>
      <w:u w:val="single"/>
    </w:rPr>
  </w:style>
  <w:style w:type="paragraph" w:styleId="afffa">
    <w:name w:val="TOC Heading"/>
    <w:basedOn w:val="1"/>
    <w:next w:val="a4"/>
    <w:uiPriority w:val="3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9"/>
    <w:link w:val="38"/>
    <w:rsid w:val="001051CE"/>
    <w:pPr>
      <w:ind w:right="281"/>
    </w:pPr>
    <w:rPr>
      <w:noProof/>
    </w:rPr>
  </w:style>
  <w:style w:type="character" w:customStyle="1" w:styleId="FontStyle98">
    <w:name w:val="Font Style98"/>
    <w:rsid w:val="008E2BEC"/>
    <w:rPr>
      <w:rFonts w:ascii="Courier New" w:hAnsi="Courier New" w:cs="Courier New"/>
      <w:sz w:val="26"/>
      <w:szCs w:val="26"/>
    </w:rPr>
  </w:style>
  <w:style w:type="character" w:customStyle="1" w:styleId="1a">
    <w:name w:val="Оглавление 1 Знак"/>
    <w:link w:val="19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afffb">
    <w:name w:val="Знак Знак Знак"/>
    <w:basedOn w:val="a4"/>
    <w:rsid w:val="00F369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1">
    <w:name w:val="Абзац списка Знак"/>
    <w:link w:val="afff0"/>
    <w:uiPriority w:val="34"/>
    <w:rsid w:val="00F36957"/>
    <w:rPr>
      <w:rFonts w:eastAsia="Times New Roman"/>
      <w:sz w:val="24"/>
    </w:rPr>
  </w:style>
  <w:style w:type="paragraph" w:customStyle="1" w:styleId="a3">
    <w:basedOn w:val="a4"/>
    <w:next w:val="a2"/>
    <w:link w:val="afffc"/>
    <w:rsid w:val="00F36957"/>
    <w:pPr>
      <w:numPr>
        <w:numId w:val="21"/>
      </w:numPr>
      <w:tabs>
        <w:tab w:val="num" w:pos="720"/>
      </w:tabs>
      <w:spacing w:before="100" w:beforeAutospacing="1" w:after="100" w:afterAutospacing="1"/>
      <w:ind w:left="720"/>
    </w:pPr>
    <w:rPr>
      <w:b/>
      <w:sz w:val="28"/>
      <w:szCs w:val="20"/>
    </w:rPr>
  </w:style>
  <w:style w:type="character" w:customStyle="1" w:styleId="afffc">
    <w:name w:val="Название Знак"/>
    <w:link w:val="a3"/>
    <w:rsid w:val="00F36957"/>
    <w:rPr>
      <w:rFonts w:eastAsia="Times New Roman"/>
      <w:b/>
      <w:sz w:val="28"/>
    </w:rPr>
  </w:style>
  <w:style w:type="character" w:styleId="afffd">
    <w:name w:val="annotation reference"/>
    <w:rsid w:val="00F36957"/>
    <w:rPr>
      <w:sz w:val="16"/>
    </w:rPr>
  </w:style>
  <w:style w:type="paragraph" w:customStyle="1" w:styleId="afffe">
    <w:name w:val="А_рабочий центр"/>
    <w:basedOn w:val="a4"/>
    <w:next w:val="a4"/>
    <w:link w:val="affff"/>
    <w:rsid w:val="00F36957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 w:val="28"/>
      <w:szCs w:val="28"/>
    </w:rPr>
  </w:style>
  <w:style w:type="character" w:customStyle="1" w:styleId="16">
    <w:name w:val="Стиль1 Знак"/>
    <w:link w:val="15"/>
    <w:rsid w:val="00F36957"/>
    <w:rPr>
      <w:rFonts w:eastAsia="Times New Roman"/>
      <w:b/>
      <w:sz w:val="24"/>
      <w:lang w:eastAsia="ar-SA"/>
    </w:rPr>
  </w:style>
  <w:style w:type="paragraph" w:customStyle="1" w:styleId="ZAYPROPISNOI">
    <w:name w:val="ZAY_PROPISNOI"/>
    <w:basedOn w:val="25"/>
    <w:next w:val="163"/>
    <w:link w:val="ZAYPROPISNOI0"/>
    <w:rsid w:val="00F36957"/>
    <w:pPr>
      <w:widowControl/>
      <w:spacing w:after="0" w:line="240" w:lineRule="auto"/>
      <w:ind w:firstLine="0"/>
      <w:jc w:val="center"/>
    </w:pPr>
    <w:rPr>
      <w:b/>
      <w:bCs/>
      <w:sz w:val="36"/>
    </w:rPr>
  </w:style>
  <w:style w:type="paragraph" w:customStyle="1" w:styleId="163">
    <w:name w:val="Стиль 16 пт полужирный все прописные По центру После:  3 пт"/>
    <w:basedOn w:val="a4"/>
    <w:qFormat/>
    <w:rsid w:val="00F36957"/>
    <w:pPr>
      <w:spacing w:after="60"/>
      <w:jc w:val="center"/>
    </w:pPr>
    <w:rPr>
      <w:b/>
      <w:bCs/>
      <w:caps/>
      <w:sz w:val="32"/>
      <w:szCs w:val="20"/>
    </w:rPr>
  </w:style>
  <w:style w:type="character" w:customStyle="1" w:styleId="ZAYPROPISNOI0">
    <w:name w:val="ZAY_PROPISNOI Знак"/>
    <w:link w:val="ZAYPROPISNOI"/>
    <w:rsid w:val="00F36957"/>
    <w:rPr>
      <w:rFonts w:eastAsia="Times New Roman"/>
      <w:b/>
      <w:bCs/>
      <w:sz w:val="36"/>
    </w:rPr>
  </w:style>
  <w:style w:type="paragraph" w:customStyle="1" w:styleId="ZOIMAL">
    <w:name w:val="ZOI_MAL"/>
    <w:basedOn w:val="1"/>
    <w:qFormat/>
    <w:rsid w:val="00F36957"/>
    <w:pPr>
      <w:keepNext w:val="0"/>
      <w:widowControl/>
      <w:spacing w:before="120"/>
      <w:ind w:left="5819" w:hanging="432"/>
      <w:jc w:val="left"/>
    </w:pPr>
    <w:rPr>
      <w:kern w:val="36"/>
      <w:szCs w:val="24"/>
    </w:rPr>
  </w:style>
  <w:style w:type="character" w:customStyle="1" w:styleId="affff">
    <w:name w:val="А_рабочий центр Знак"/>
    <w:link w:val="afffe"/>
    <w:rsid w:val="00F36957"/>
    <w:rPr>
      <w:rFonts w:eastAsia="Times New Roman"/>
      <w:sz w:val="28"/>
      <w:szCs w:val="28"/>
    </w:rPr>
  </w:style>
  <w:style w:type="paragraph" w:styleId="affff0">
    <w:name w:val="annotation text"/>
    <w:basedOn w:val="a4"/>
    <w:link w:val="affff1"/>
    <w:rsid w:val="00F36957"/>
    <w:rPr>
      <w:sz w:val="20"/>
      <w:szCs w:val="20"/>
    </w:rPr>
  </w:style>
  <w:style w:type="character" w:customStyle="1" w:styleId="affff1">
    <w:name w:val="Текст примечания Знак"/>
    <w:basedOn w:val="a5"/>
    <w:link w:val="affff0"/>
    <w:rsid w:val="00F36957"/>
    <w:rPr>
      <w:rFonts w:eastAsia="Times New Roman"/>
    </w:rPr>
  </w:style>
  <w:style w:type="paragraph" w:styleId="affff2">
    <w:name w:val="annotation subject"/>
    <w:basedOn w:val="affff0"/>
    <w:next w:val="affff0"/>
    <w:link w:val="affff3"/>
    <w:rsid w:val="00F36957"/>
    <w:rPr>
      <w:b/>
      <w:bCs/>
    </w:rPr>
  </w:style>
  <w:style w:type="character" w:customStyle="1" w:styleId="affff3">
    <w:name w:val="Тема примечания Знак"/>
    <w:basedOn w:val="affff1"/>
    <w:link w:val="affff2"/>
    <w:rsid w:val="00F36957"/>
    <w:rPr>
      <w:rFonts w:eastAsia="Times New Roman"/>
      <w:b/>
      <w:bCs/>
    </w:rPr>
  </w:style>
  <w:style w:type="character" w:styleId="affff4">
    <w:name w:val="FollowedHyperlink"/>
    <w:uiPriority w:val="99"/>
    <w:semiHidden/>
    <w:unhideWhenUsed/>
    <w:rsid w:val="00F36957"/>
    <w:rPr>
      <w:color w:val="954F72"/>
      <w:u w:val="single"/>
    </w:rPr>
  </w:style>
  <w:style w:type="paragraph" w:styleId="affff5">
    <w:name w:val="Normal Indent"/>
    <w:basedOn w:val="a4"/>
    <w:rsid w:val="00F36957"/>
    <w:pPr>
      <w:ind w:firstLine="720"/>
    </w:pPr>
    <w:rPr>
      <w:noProof/>
      <w:sz w:val="20"/>
      <w:szCs w:val="20"/>
    </w:rPr>
  </w:style>
  <w:style w:type="character" w:customStyle="1" w:styleId="booktitle">
    <w:name w:val="booktitle"/>
    <w:basedOn w:val="a5"/>
    <w:rsid w:val="00F36957"/>
  </w:style>
  <w:style w:type="character" w:customStyle="1" w:styleId="apple-converted-space">
    <w:name w:val="apple-converted-space"/>
    <w:basedOn w:val="a5"/>
    <w:rsid w:val="00F36957"/>
  </w:style>
  <w:style w:type="character" w:customStyle="1" w:styleId="1d">
    <w:name w:val="Заголовок1"/>
    <w:basedOn w:val="a5"/>
    <w:rsid w:val="00F36957"/>
  </w:style>
  <w:style w:type="character" w:customStyle="1" w:styleId="year">
    <w:name w:val="year"/>
    <w:basedOn w:val="a5"/>
    <w:rsid w:val="00F36957"/>
  </w:style>
  <w:style w:type="character" w:customStyle="1" w:styleId="42">
    <w:name w:val="Знак4"/>
    <w:rsid w:val="00F369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e">
    <w:name w:val="Обычный1"/>
    <w:rsid w:val="008E0C32"/>
    <w:pPr>
      <w:spacing w:line="360" w:lineRule="auto"/>
      <w:ind w:firstLine="720"/>
      <w:jc w:val="both"/>
    </w:pPr>
    <w:rPr>
      <w:rFonts w:eastAsia="Times New Roman"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iblio-online.ru/bcode/43209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code/43376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indow.edu.ru.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code/4379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yberleninka.ru/" TargetMode="External"/><Relationship Id="rId10" Type="http://schemas.openxmlformats.org/officeDocument/2006/relationships/hyperlink" Target="https://www.biblio-online.ru/bcode/43795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1A400-1026-480D-8C86-FB43BB16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13058</CharactersWithSpaces>
  <SharedDoc>false</SharedDoc>
  <HLinks>
    <vt:vector size="36" baseType="variant">
      <vt:variant>
        <vt:i4>5767257</vt:i4>
      </vt:variant>
      <vt:variant>
        <vt:i4>15</vt:i4>
      </vt:variant>
      <vt:variant>
        <vt:i4>0</vt:i4>
      </vt:variant>
      <vt:variant>
        <vt:i4>5</vt:i4>
      </vt:variant>
      <vt:variant>
        <vt:lpwstr>https://tsu.tula/</vt:lpwstr>
      </vt:variant>
      <vt:variant>
        <vt:lpwstr/>
      </vt:variant>
      <vt:variant>
        <vt:i4>8323142</vt:i4>
      </vt:variant>
      <vt:variant>
        <vt:i4>12</vt:i4>
      </vt:variant>
      <vt:variant>
        <vt:i4>0</vt:i4>
      </vt:variant>
      <vt:variant>
        <vt:i4>5</vt:i4>
      </vt:variant>
      <vt:variant>
        <vt:lpwstr>http://library.tsu.tula.ru/cgi-bin/zgate.exe?ACTION=follow&amp;SESSION_ID=6008&amp;TERM=%D0%91%D1%83%D1%80%D0%B0%D0%BB%D0%B5%D0%B2,%20%D0%AE.%D0%92.%5B1,1004,4,101%5D&amp;LANG=rus</vt:lpwstr>
      </vt:variant>
      <vt:variant>
        <vt:lpwstr/>
      </vt:variant>
      <vt:variant>
        <vt:i4>4390928</vt:i4>
      </vt:variant>
      <vt:variant>
        <vt:i4>9</vt:i4>
      </vt:variant>
      <vt:variant>
        <vt:i4>0</vt:i4>
      </vt:variant>
      <vt:variant>
        <vt:i4>5</vt:i4>
      </vt:variant>
      <vt:variant>
        <vt:lpwstr>https://www.biblio-online.ru/bcode/432092</vt:lpwstr>
      </vt:variant>
      <vt:variant>
        <vt:lpwstr/>
      </vt:variant>
      <vt:variant>
        <vt:i4>5046295</vt:i4>
      </vt:variant>
      <vt:variant>
        <vt:i4>6</vt:i4>
      </vt:variant>
      <vt:variant>
        <vt:i4>0</vt:i4>
      </vt:variant>
      <vt:variant>
        <vt:i4>5</vt:i4>
      </vt:variant>
      <vt:variant>
        <vt:lpwstr>https://www.biblio-online.ru/bcode/433761</vt:lpwstr>
      </vt:variant>
      <vt:variant>
        <vt:lpwstr/>
      </vt:variant>
      <vt:variant>
        <vt:i4>4849689</vt:i4>
      </vt:variant>
      <vt:variant>
        <vt:i4>3</vt:i4>
      </vt:variant>
      <vt:variant>
        <vt:i4>0</vt:i4>
      </vt:variant>
      <vt:variant>
        <vt:i4>5</vt:i4>
      </vt:variant>
      <vt:variant>
        <vt:lpwstr>https://www.biblio-online.ru/bcode/437959</vt:lpwstr>
      </vt:variant>
      <vt:variant>
        <vt:lpwstr/>
      </vt:variant>
      <vt:variant>
        <vt:i4>4849689</vt:i4>
      </vt:variant>
      <vt:variant>
        <vt:i4>0</vt:i4>
      </vt:variant>
      <vt:variant>
        <vt:i4>0</vt:i4>
      </vt:variant>
      <vt:variant>
        <vt:i4>5</vt:i4>
      </vt:variant>
      <vt:variant>
        <vt:lpwstr>https://www.biblio-online.ru/bcode/437958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Alex Morzhov</dc:creator>
  <cp:lastModifiedBy>SERG</cp:lastModifiedBy>
  <cp:revision>3</cp:revision>
  <cp:lastPrinted>2019-04-18T06:10:00Z</cp:lastPrinted>
  <dcterms:created xsi:type="dcterms:W3CDTF">2021-06-26T18:37:00Z</dcterms:created>
  <dcterms:modified xsi:type="dcterms:W3CDTF">2023-09-26T10:53:00Z</dcterms:modified>
</cp:coreProperties>
</file>