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F54" w:rsidRDefault="004E0E7C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7" o:title=""/>
          </v:shape>
        </w:pict>
      </w:r>
    </w:p>
    <w:p w:rsidR="00092F54" w:rsidRDefault="004E0E7C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-.45pt;width:606.7pt;height:841.4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092F54" w:rsidRDefault="00092F54">
      <w:pPr>
        <w:rPr>
          <w:sz w:val="0"/>
          <w:szCs w:val="0"/>
        </w:rPr>
        <w:sectPr w:rsidR="00092F54">
          <w:pgSz w:w="12200" w:h="16880"/>
          <w:pgMar w:top="0" w:right="3" w:bottom="0" w:left="0" w:header="720" w:footer="720" w:gutter="0"/>
          <w:cols w:space="720"/>
          <w15:footnoteColumns w:val="1"/>
        </w:sectPr>
      </w:pPr>
    </w:p>
    <w:p w:rsidR="00881ACD" w:rsidRPr="00867E59" w:rsidRDefault="004E0E7C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67E59" w:rsidRPr="008D75DD" w:rsidRDefault="00867E59" w:rsidP="00867E59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4E0E7C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</w:t>
      </w:r>
      <w:r w:rsidRPr="008D75DD">
        <w:rPr>
          <w:bCs/>
          <w:kern w:val="36"/>
          <w:lang w:val="ru-RU" w:eastAsia="ru-RU"/>
        </w:rPr>
        <w:t>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</w:t>
      </w:r>
      <w:r w:rsidRPr="008D75DD">
        <w:rPr>
          <w:bCs/>
          <w:kern w:val="36"/>
          <w:lang w:val="ru-RU" w:eastAsia="ru-RU"/>
        </w:rPr>
        <w:t>ния, развития и завершения, а также формулировать принципы (алгоритмы, стратегию) и методы их выявления.</w:t>
      </w:r>
    </w:p>
    <w:p w:rsidR="00881ACD" w:rsidRPr="004441B2" w:rsidRDefault="004E0E7C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4E0E7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</w:t>
      </w:r>
      <w:r w:rsidRPr="004441B2">
        <w:rPr>
          <w:rFonts w:eastAsia="Calibri"/>
          <w:lang w:val="ru-RU"/>
        </w:rPr>
        <w:t>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4E0E7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</w:t>
      </w:r>
      <w:r w:rsidRPr="004441B2">
        <w:rPr>
          <w:rFonts w:eastAsia="Calibri"/>
          <w:lang w:val="ru-RU"/>
        </w:rPr>
        <w:t>ципы выявления, лечения и профилактики наиболее социально значимых заболеваний и патологических процессов;</w:t>
      </w:r>
    </w:p>
    <w:p w:rsidR="00881ACD" w:rsidRPr="004441B2" w:rsidRDefault="004E0E7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</w:t>
      </w:r>
      <w:r w:rsidRPr="004441B2">
        <w:rPr>
          <w:rFonts w:eastAsia="Calibri"/>
          <w:lang w:val="ru-RU"/>
        </w:rPr>
        <w:t>х;</w:t>
      </w:r>
    </w:p>
    <w:p w:rsidR="00881ACD" w:rsidRDefault="004E0E7C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A76A16">
        <w:rPr>
          <w:rFonts w:eastAsia="Calibri"/>
          <w:lang w:val="ru-RU"/>
        </w:rPr>
        <w:t xml:space="preserve"> врача</w:t>
      </w:r>
      <w:proofErr w:type="gramEnd"/>
      <w:r w:rsidR="00A76A16">
        <w:rPr>
          <w:rFonts w:eastAsia="Calibri"/>
          <w:lang w:val="ru-RU"/>
        </w:rPr>
        <w:t>.</w:t>
      </w:r>
    </w:p>
    <w:p w:rsidR="00A76A16" w:rsidRPr="004441B2" w:rsidRDefault="00A76A16" w:rsidP="00A76A16">
      <w:pPr>
        <w:jc w:val="both"/>
        <w:rPr>
          <w:rFonts w:eastAsia="Calibri"/>
          <w:lang w:val="ru-RU"/>
        </w:rPr>
      </w:pPr>
    </w:p>
    <w:p w:rsidR="00881ACD" w:rsidRPr="007711E0" w:rsidRDefault="004E0E7C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</w:t>
      </w:r>
      <w:r w:rsidRPr="007711E0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5"/>
      <w:r w:rsidRPr="007711E0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7711E0" w:rsidRDefault="004E0E7C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7711E0">
        <w:rPr>
          <w:rFonts w:eastAsia="Calibri"/>
          <w:lang w:val="ru-RU"/>
        </w:rPr>
        <w:t xml:space="preserve">Общая трудоемкость рабочей программы по специальности «Клиническая </w:t>
      </w:r>
      <w:r w:rsidRPr="007711E0">
        <w:rPr>
          <w:rFonts w:eastAsia="Calibri"/>
          <w:lang w:val="ru-RU"/>
        </w:rPr>
        <w:t>патофизиология» составляет 108 часов (3 зачетных единицы (</w:t>
      </w:r>
      <w:proofErr w:type="spellStart"/>
      <w:r w:rsidRPr="007711E0">
        <w:rPr>
          <w:rFonts w:eastAsia="Calibri"/>
          <w:lang w:val="ru-RU"/>
        </w:rPr>
        <w:t>з.е</w:t>
      </w:r>
      <w:proofErr w:type="spellEnd"/>
      <w:r w:rsidRPr="007711E0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7711E0" w:rsidRDefault="004E0E7C" w:rsidP="00A76A16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7711E0">
        <w:rPr>
          <w:rFonts w:eastAsia="Calibri"/>
          <w:lang w:val="ru-RU"/>
        </w:rPr>
        <w:t>Дисциплина Б</w:t>
      </w:r>
      <w:r w:rsidR="004408E2" w:rsidRPr="007711E0">
        <w:rPr>
          <w:rFonts w:eastAsia="Calibri"/>
          <w:lang w:val="ru-RU"/>
        </w:rPr>
        <w:t>1</w:t>
      </w:r>
      <w:r w:rsidRPr="007711E0">
        <w:rPr>
          <w:rFonts w:eastAsia="Calibri"/>
          <w:lang w:val="ru-RU"/>
        </w:rPr>
        <w:t>.</w:t>
      </w:r>
      <w:r w:rsidR="004408E2" w:rsidRPr="007711E0">
        <w:rPr>
          <w:rFonts w:eastAsia="Calibri"/>
          <w:lang w:val="ru-RU"/>
        </w:rPr>
        <w:t>Ч1.</w:t>
      </w:r>
      <w:r w:rsidRPr="007711E0">
        <w:rPr>
          <w:rFonts w:eastAsia="Calibri"/>
          <w:lang w:val="ru-RU"/>
        </w:rPr>
        <w:t xml:space="preserve">09 «Клиническая патофизиология» относится к разделу Блок 1 Дисциплины (модули), Базовая </w:t>
      </w:r>
      <w:r w:rsidRPr="007711E0">
        <w:rPr>
          <w:rFonts w:eastAsia="Calibri"/>
          <w:lang w:val="ru-RU"/>
        </w:rPr>
        <w:t xml:space="preserve">часть высшего образования по специальности ординатуры </w:t>
      </w:r>
      <w:r w:rsidR="001E5612" w:rsidRPr="007711E0">
        <w:rPr>
          <w:rFonts w:eastAsia="Calibri"/>
          <w:lang w:val="ru-RU"/>
        </w:rPr>
        <w:t>31.08.36 Кардиология</w:t>
      </w:r>
      <w:r w:rsidR="0064773B" w:rsidRPr="007711E0">
        <w:rPr>
          <w:rFonts w:eastAsia="Calibri"/>
          <w:lang w:val="ru-RU"/>
        </w:rPr>
        <w:t xml:space="preserve">. </w:t>
      </w:r>
      <w:r w:rsidRPr="007711E0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7711E0">
        <w:rPr>
          <w:rFonts w:eastAsia="Calibri"/>
          <w:lang w:val="ru-RU"/>
        </w:rPr>
        <w:t>во  1</w:t>
      </w:r>
      <w:proofErr w:type="gramEnd"/>
      <w:r w:rsidRPr="007711E0">
        <w:rPr>
          <w:rFonts w:eastAsia="Calibri"/>
          <w:lang w:val="ru-RU"/>
        </w:rPr>
        <w:t xml:space="preserve"> семестре. </w:t>
      </w:r>
    </w:p>
    <w:p w:rsidR="00A76A16" w:rsidRPr="007711E0" w:rsidRDefault="00A76A16" w:rsidP="00A76A16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7711E0" w:rsidRDefault="004E0E7C" w:rsidP="00A76A16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7711E0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7711E0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A76A16" w:rsidRPr="007711E0" w:rsidRDefault="004E0E7C" w:rsidP="00A76A16">
      <w:pPr>
        <w:widowControl w:val="0"/>
        <w:tabs>
          <w:tab w:val="left" w:pos="993"/>
          <w:tab w:val="right" w:leader="underscore" w:pos="9639"/>
        </w:tabs>
        <w:contextualSpacing/>
        <w:jc w:val="both"/>
        <w:rPr>
          <w:i/>
          <w:lang w:val="ru-RU" w:eastAsia="ru-RU"/>
        </w:rPr>
      </w:pPr>
      <w:bookmarkStart w:id="9" w:name="_Toc347846871"/>
      <w:r w:rsidRPr="007711E0">
        <w:rPr>
          <w:b/>
          <w:bCs/>
          <w:i/>
          <w:lang w:val="ru-RU" w:eastAsia="ru-RU"/>
        </w:rPr>
        <w:t>Знать:</w:t>
      </w:r>
    </w:p>
    <w:p w:rsidR="00A76A16" w:rsidRDefault="004E0E7C" w:rsidP="00A76A16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7711E0">
        <w:rPr>
          <w:lang w:val="ru-RU" w:eastAsia="ru-RU"/>
        </w:rPr>
        <w:t xml:space="preserve">структурные и функциональные основы болезней и </w:t>
      </w:r>
      <w:r w:rsidRPr="007711E0">
        <w:rPr>
          <w:lang w:val="ru-RU" w:eastAsia="ru-RU"/>
        </w:rPr>
        <w:t>патологических процессов</w:t>
      </w:r>
      <w:r>
        <w:rPr>
          <w:lang w:val="ru-RU" w:eastAsia="ru-RU"/>
        </w:rPr>
        <w:t>, причины, основные механизмы развития и исходов типовых патологических процессов, нарушений функций органов и систем (УК-1).</w:t>
      </w:r>
    </w:p>
    <w:p w:rsidR="00A76A16" w:rsidRDefault="004E0E7C" w:rsidP="00A76A16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A76A16" w:rsidRDefault="004E0E7C" w:rsidP="00A76A16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</w:t>
      </w:r>
      <w:r>
        <w:rPr>
          <w:lang w:val="ru-RU" w:eastAsia="ru-RU"/>
        </w:rPr>
        <w:t>цитокинов, интерпретировать результаты оценки иммунного статуса по тестам 1- го уровня (УК-1).</w:t>
      </w:r>
    </w:p>
    <w:p w:rsidR="00A76A16" w:rsidRDefault="004E0E7C" w:rsidP="00A76A16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A76A16" w:rsidRPr="00A76A16" w:rsidRDefault="004E0E7C" w:rsidP="00A76A16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A76A16" w:rsidRPr="00F7556A" w:rsidRDefault="00A76A16" w:rsidP="00A76A16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4E0E7C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0" w:name="_Toc347848389"/>
      <w:bookmarkStart w:id="11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2" w:name="_Toc347846872"/>
      <w:bookmarkStart w:id="13" w:name="_Toc347848390"/>
      <w:bookmarkEnd w:id="9"/>
      <w:bookmarkEnd w:id="10"/>
      <w:bookmarkEnd w:id="11"/>
    </w:p>
    <w:p w:rsidR="00867E59" w:rsidRDefault="00867E59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4" w:name="_Toc347846873"/>
      <w:bookmarkStart w:id="15" w:name="_Toc347848391"/>
      <w:bookmarkEnd w:id="12"/>
      <w:bookmarkEnd w:id="13"/>
    </w:p>
    <w:p w:rsidR="00881ACD" w:rsidRPr="00FE32B6" w:rsidRDefault="004E0E7C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6" w:name="_GoBack"/>
      <w:bookmarkEnd w:id="16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92F54" w:rsidRPr="00867E59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</w:t>
            </w:r>
            <w:r w:rsidRPr="00E5464D">
              <w:rPr>
                <w:rFonts w:eastAsia="Calibri"/>
                <w:b/>
                <w:lang w:val="ru-RU"/>
              </w:rPr>
              <w:t>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092F54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092F54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4E0E7C" w:rsidP="00A76A1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092F54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092F54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0E7C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4E0E7C" w:rsidP="00A76A16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A76A16" w:rsidRDefault="00A76A16" w:rsidP="00A76A16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FE32B6" w:rsidRDefault="004E0E7C" w:rsidP="00A76A16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A76A16" w:rsidRPr="00850BB9" w:rsidRDefault="004E0E7C" w:rsidP="00A76A16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92F54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A16" w:rsidRPr="00636170" w:rsidRDefault="004E0E7C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A76A16" w:rsidRPr="00636170" w:rsidRDefault="004E0E7C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A16" w:rsidRPr="00636170" w:rsidRDefault="004E0E7C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092F54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092F5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A76A16" w:rsidRPr="007F4C14" w:rsidRDefault="004E0E7C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092F54" w:rsidRPr="00867E5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A76A16" w:rsidRPr="00636170" w:rsidRDefault="004E0E7C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092F54" w:rsidRPr="00867E5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092F5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092F54" w:rsidRPr="00867E5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092F54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092F54" w:rsidRPr="00867E59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092F54" w:rsidRPr="00867E5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092F54" w:rsidRPr="00867E5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6A16" w:rsidRDefault="004E0E7C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A76A16" w:rsidRPr="00636170" w:rsidRDefault="004E0E7C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81ACD" w:rsidRPr="00636170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92F54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4E0E7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4E0E7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092F54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092F54" w:rsidTr="00F319E0">
        <w:trPr>
          <w:jc w:val="center"/>
        </w:trPr>
        <w:tc>
          <w:tcPr>
            <w:tcW w:w="437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4E0E7C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092F54" w:rsidRPr="00867E59" w:rsidTr="00F319E0">
        <w:trPr>
          <w:jc w:val="center"/>
        </w:trPr>
        <w:tc>
          <w:tcPr>
            <w:tcW w:w="437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</w:t>
            </w:r>
            <w:r w:rsidRPr="004E266E">
              <w:rPr>
                <w:rFonts w:eastAsia="Calibri"/>
                <w:lang w:val="ru-RU"/>
              </w:rPr>
              <w:t xml:space="preserve">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092F54" w:rsidTr="00F319E0">
        <w:trPr>
          <w:jc w:val="center"/>
        </w:trPr>
        <w:tc>
          <w:tcPr>
            <w:tcW w:w="437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092F54" w:rsidRPr="00867E59" w:rsidTr="00F319E0">
        <w:trPr>
          <w:jc w:val="center"/>
        </w:trPr>
        <w:tc>
          <w:tcPr>
            <w:tcW w:w="437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 xml:space="preserve">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</w:t>
            </w:r>
            <w:r w:rsidRPr="004E266E">
              <w:rPr>
                <w:rFonts w:eastAsia="Calibri"/>
                <w:lang w:val="ru-RU"/>
              </w:rPr>
              <w:t>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092F54" w:rsidTr="00F319E0">
        <w:trPr>
          <w:jc w:val="center"/>
        </w:trPr>
        <w:tc>
          <w:tcPr>
            <w:tcW w:w="437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4E0E7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rPr>
                <w:rFonts w:eastAsia="Calibri"/>
                <w:lang w:val="ru-RU"/>
              </w:rPr>
              <w:t>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lastRenderedPageBreak/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</w:t>
      </w:r>
      <w:r w:rsidRPr="00FE32B6">
        <w:rPr>
          <w:rFonts w:eastAsia="Calibri"/>
          <w:bCs/>
          <w:iCs/>
          <w:kern w:val="1"/>
          <w:lang w:val="ru-RU" w:eastAsia="ar-SA"/>
        </w:rPr>
        <w:t>не предусмотрены основной профессиональной образовательной программой.</w:t>
      </w:r>
      <w:bookmarkEnd w:id="17"/>
    </w:p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4"/>
    <w:bookmarkEnd w:id="15"/>
    <w:p w:rsidR="00881ACD" w:rsidRPr="00FE32B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92F54" w:rsidRPr="00867E59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4E0E7C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4E0E7C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092F54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92F54" w:rsidRPr="00867E5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092F54" w:rsidRPr="00867E5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</w:t>
            </w:r>
            <w:r w:rsidRPr="00FE32B6">
              <w:rPr>
                <w:rFonts w:eastAsia="Calibri"/>
                <w:lang w:val="ru-RU"/>
              </w:rPr>
              <w:t xml:space="preserve"> тестовых и ситуационных задач</w:t>
            </w:r>
          </w:p>
        </w:tc>
      </w:tr>
      <w:tr w:rsidR="00092F54" w:rsidRPr="00867E5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092F54" w:rsidRPr="00867E59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092F5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092F5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0E7C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A76A1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Pr="005E1D4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4E0E7C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092F54" w:rsidTr="00F319E0">
        <w:tc>
          <w:tcPr>
            <w:tcW w:w="7621" w:type="dxa"/>
            <w:gridSpan w:val="2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092F54" w:rsidTr="00F319E0">
        <w:tc>
          <w:tcPr>
            <w:tcW w:w="9747" w:type="dxa"/>
            <w:gridSpan w:val="3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092F54" w:rsidTr="00F319E0">
        <w:tc>
          <w:tcPr>
            <w:tcW w:w="2802" w:type="dxa"/>
            <w:vMerge w:val="restart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092F5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092F5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092F5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092F5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092F54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4E0E7C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092F54" w:rsidTr="00F319E0">
        <w:tc>
          <w:tcPr>
            <w:tcW w:w="2802" w:type="dxa"/>
          </w:tcPr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81ACD" w:rsidRPr="00FE32B6" w:rsidRDefault="004E0E7C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4E0E7C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4E0E7C" w:rsidP="00A76A1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4E0E7C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92F54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092F5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092F5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092F5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4E0E7C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для осуществления </w:t>
      </w: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4E0E7C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4E0E7C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</w:t>
      </w: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мой для освоения дисциплины (модуля)</w:t>
      </w:r>
    </w:p>
    <w:p w:rsidR="00A76A16" w:rsidRDefault="004E0E7C" w:rsidP="00A76A16">
      <w:pPr>
        <w:ind w:firstLine="720"/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7.1 Основная литература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1.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 П. Ф. - Москва: ГЭОТАР-Медиа, 2021. - 864 с. - ISBN 978-5-9704-6071-9. - Текст: электронный // ЭБС «Консультант студента»: [сайт]. - URL: </w:t>
      </w:r>
      <w:r>
        <w:rPr>
          <w:rFonts w:eastAsia="Calibri"/>
          <w:bCs/>
          <w:lang w:val="ru-RU"/>
        </w:rPr>
        <w:t>https://www.studentlibrary.ru/book/ISBN9785970460719.html - Режим доступа: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2.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, П. Ф. Патофизиология: учебник: в 2 т. / П. Ф.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. - 5-е </w:t>
      </w:r>
      <w:proofErr w:type="gramStart"/>
      <w:r>
        <w:rPr>
          <w:rFonts w:eastAsia="Calibri"/>
          <w:bCs/>
          <w:lang w:val="ru-RU"/>
        </w:rPr>
        <w:t>изд. ,</w:t>
      </w:r>
      <w:proofErr w:type="gramEnd"/>
      <w:r>
        <w:rPr>
          <w:rFonts w:eastAsia="Calibri"/>
          <w:bCs/>
          <w:lang w:val="ru-RU"/>
        </w:rPr>
        <w:t xml:space="preserve"> </w:t>
      </w:r>
      <w:proofErr w:type="spellStart"/>
      <w:r>
        <w:rPr>
          <w:rFonts w:eastAsia="Calibri"/>
          <w:bCs/>
          <w:lang w:val="ru-RU"/>
        </w:rPr>
        <w:t>перераб</w:t>
      </w:r>
      <w:proofErr w:type="spellEnd"/>
      <w:r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>
        <w:rPr>
          <w:rFonts w:eastAsia="Calibri"/>
          <w:bCs/>
          <w:lang w:val="ru-RU"/>
        </w:rPr>
        <w:t>с. :</w:t>
      </w:r>
      <w:proofErr w:type="gramEnd"/>
      <w:r>
        <w:rPr>
          <w:rFonts w:eastAsia="Calibri"/>
          <w:bCs/>
          <w:lang w:val="ru-RU"/>
        </w:rPr>
        <w:t xml:space="preserve"> ил. - </w:t>
      </w:r>
      <w:r>
        <w:rPr>
          <w:rFonts w:eastAsia="Calibri"/>
          <w:bCs/>
          <w:lang w:val="ru-RU"/>
        </w:rPr>
        <w:t>624 с. - ISBN 978-5-9704-5567-8. - Текст : электронный // ЭБС «Консультант студента»: [сайт]. - URL: https://www.studentlibrary.ru/book/ISBN9785970455678.html - Режим доступа: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>, П. Ф. Патофизиология. В 2 т. Т. 2: учебни</w:t>
      </w:r>
      <w:r>
        <w:rPr>
          <w:rFonts w:eastAsia="Calibri"/>
          <w:bCs/>
          <w:lang w:val="ru-RU"/>
        </w:rPr>
        <w:t xml:space="preserve">к / П. Ф.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. - 5-е </w:t>
      </w:r>
      <w:proofErr w:type="gramStart"/>
      <w:r>
        <w:rPr>
          <w:rFonts w:eastAsia="Calibri"/>
          <w:bCs/>
          <w:lang w:val="ru-RU"/>
        </w:rPr>
        <w:t>изд. ,</w:t>
      </w:r>
      <w:proofErr w:type="gramEnd"/>
      <w:r>
        <w:rPr>
          <w:rFonts w:eastAsia="Calibri"/>
          <w:bCs/>
          <w:lang w:val="ru-RU"/>
        </w:rPr>
        <w:t xml:space="preserve"> </w:t>
      </w:r>
      <w:proofErr w:type="spellStart"/>
      <w:r>
        <w:rPr>
          <w:rFonts w:eastAsia="Calibri"/>
          <w:bCs/>
          <w:lang w:val="ru-RU"/>
        </w:rPr>
        <w:t>перераб</w:t>
      </w:r>
      <w:proofErr w:type="spellEnd"/>
      <w:r>
        <w:rPr>
          <w:rFonts w:eastAsia="Calibri"/>
          <w:bCs/>
          <w:lang w:val="ru-RU"/>
        </w:rPr>
        <w:t>. и доп. - Москва : ГЭОТАР-Медиа, 2016. - 792 с. - ISBN 978-5-9704-3838-1. - Текст: электронный // ЭБС «Консультант студента»: [сайт]. - URL: https://www.studentlibrary.ru/book/ISBN9785970438381.html - Режим доступа</w:t>
      </w:r>
      <w:r>
        <w:rPr>
          <w:rFonts w:eastAsia="Calibri"/>
          <w:bCs/>
          <w:lang w:val="ru-RU"/>
        </w:rPr>
        <w:t>: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4.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 П.Ф., Патофизиология </w:t>
      </w:r>
      <w:proofErr w:type="spellStart"/>
      <w:r>
        <w:rPr>
          <w:rFonts w:eastAsia="Calibri"/>
          <w:bCs/>
          <w:lang w:val="ru-RU"/>
        </w:rPr>
        <w:t>Pathophysiology</w:t>
      </w:r>
      <w:proofErr w:type="spellEnd"/>
      <w:r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>
        <w:rPr>
          <w:rFonts w:eastAsia="Calibri"/>
          <w:bCs/>
          <w:lang w:val="ru-RU"/>
        </w:rPr>
        <w:t>учеб.пособие</w:t>
      </w:r>
      <w:proofErr w:type="spellEnd"/>
      <w:r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>
        <w:rPr>
          <w:rFonts w:eastAsia="Calibri"/>
          <w:bCs/>
          <w:lang w:val="ru-RU"/>
        </w:rPr>
        <w:t>высш</w:t>
      </w:r>
      <w:proofErr w:type="spellEnd"/>
      <w:r>
        <w:rPr>
          <w:rFonts w:eastAsia="Calibri"/>
          <w:bCs/>
          <w:lang w:val="ru-RU"/>
        </w:rPr>
        <w:t xml:space="preserve">. проф. образования / </w:t>
      </w:r>
      <w:proofErr w:type="spellStart"/>
      <w:r>
        <w:rPr>
          <w:rFonts w:eastAsia="Calibri"/>
          <w:bCs/>
          <w:lang w:val="ru-RU"/>
        </w:rPr>
        <w:t>Литвицкий</w:t>
      </w:r>
      <w:proofErr w:type="spellEnd"/>
      <w:r>
        <w:rPr>
          <w:rFonts w:eastAsia="Calibri"/>
          <w:bCs/>
          <w:lang w:val="ru-RU"/>
        </w:rPr>
        <w:t xml:space="preserve"> П. Ф., Пирожков С. В., </w:t>
      </w:r>
      <w:proofErr w:type="spellStart"/>
      <w:r>
        <w:rPr>
          <w:rFonts w:eastAsia="Calibri"/>
          <w:bCs/>
          <w:lang w:val="ru-RU"/>
        </w:rPr>
        <w:t>Тезиков</w:t>
      </w:r>
      <w:proofErr w:type="spellEnd"/>
      <w:r>
        <w:rPr>
          <w:rFonts w:eastAsia="Calibri"/>
          <w:bCs/>
          <w:lang w:val="ru-RU"/>
        </w:rPr>
        <w:t xml:space="preserve"> Е. Б. - М.: ГЭОТАР-Медиа, 201</w:t>
      </w:r>
      <w:r>
        <w:rPr>
          <w:rFonts w:eastAsia="Calibri"/>
          <w:bCs/>
          <w:lang w:val="ru-RU"/>
        </w:rPr>
        <w:t xml:space="preserve">6. - 432 с. - ISBN </w:t>
      </w:r>
      <w:r>
        <w:rPr>
          <w:rFonts w:eastAsia="Calibri"/>
          <w:bCs/>
          <w:lang w:val="ru-RU"/>
        </w:rPr>
        <w:lastRenderedPageBreak/>
        <w:t>978-5-9704-3600-4 - Режим доступа: http://www.studmedlib.ru/book/ISBN9785970436004.html. – ЭБС «Консультант студента»,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5. Новицкий В.В., Патофизиология. В 2 т. Том 1 [Электронный ресурс]: учебник / под ред. В.В. </w:t>
      </w:r>
      <w:r>
        <w:rPr>
          <w:rFonts w:eastAsia="Calibri"/>
          <w:bCs/>
          <w:lang w:val="ru-RU"/>
        </w:rPr>
        <w:t xml:space="preserve">Новицкого, Е.Д. Гольдберга, О.И. </w:t>
      </w:r>
      <w:proofErr w:type="spellStart"/>
      <w:r>
        <w:rPr>
          <w:rFonts w:eastAsia="Calibri"/>
          <w:bCs/>
          <w:lang w:val="ru-RU"/>
        </w:rPr>
        <w:t>Уразовой</w:t>
      </w:r>
      <w:proofErr w:type="spellEnd"/>
      <w:r>
        <w:rPr>
          <w:rFonts w:eastAsia="Calibri"/>
          <w:bCs/>
          <w:lang w:val="ru-RU"/>
        </w:rPr>
        <w:t xml:space="preserve"> - 4-е изд., </w:t>
      </w:r>
      <w:proofErr w:type="spellStart"/>
      <w:r>
        <w:rPr>
          <w:rFonts w:eastAsia="Calibri"/>
          <w:bCs/>
          <w:lang w:val="ru-RU"/>
        </w:rPr>
        <w:t>перераб</w:t>
      </w:r>
      <w:proofErr w:type="spellEnd"/>
      <w:proofErr w:type="gramStart"/>
      <w:r>
        <w:rPr>
          <w:rFonts w:eastAsia="Calibri"/>
          <w:bCs/>
          <w:lang w:val="ru-RU"/>
        </w:rPr>
        <w:t>.</w:t>
      </w:r>
      <w:proofErr w:type="gramEnd"/>
      <w:r>
        <w:rPr>
          <w:rFonts w:eastAsia="Calibri"/>
          <w:bCs/>
          <w:lang w:val="ru-RU"/>
        </w:rPr>
        <w:t xml:space="preserve"> и доп. - М.: ГЭОТАР-Медиа, 2015. - 848 с. - ISBN 978-5-9704-3519-9 - Режим доступа: http://www.studentlibrary.ru/book/ISBN9785970435199.html. – ЭБС «Консультант студента», доступ авторизированн</w:t>
      </w:r>
      <w:r>
        <w:rPr>
          <w:rFonts w:eastAsia="Calibri"/>
          <w:bCs/>
          <w:lang w:val="ru-RU"/>
        </w:rPr>
        <w:t>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>
        <w:rPr>
          <w:rFonts w:eastAsia="Calibri"/>
          <w:bCs/>
          <w:lang w:val="ru-RU"/>
        </w:rPr>
        <w:t>Уразовой</w:t>
      </w:r>
      <w:proofErr w:type="spellEnd"/>
      <w:r>
        <w:rPr>
          <w:rFonts w:eastAsia="Calibri"/>
          <w:bCs/>
          <w:lang w:val="ru-RU"/>
        </w:rPr>
        <w:t xml:space="preserve"> - 4-е изд., </w:t>
      </w:r>
      <w:proofErr w:type="spellStart"/>
      <w:r>
        <w:rPr>
          <w:rFonts w:eastAsia="Calibri"/>
          <w:bCs/>
          <w:lang w:val="ru-RU"/>
        </w:rPr>
        <w:t>перераб</w:t>
      </w:r>
      <w:proofErr w:type="spellEnd"/>
      <w:proofErr w:type="gramStart"/>
      <w:r>
        <w:rPr>
          <w:rFonts w:eastAsia="Calibri"/>
          <w:bCs/>
          <w:lang w:val="ru-RU"/>
        </w:rPr>
        <w:t>.</w:t>
      </w:r>
      <w:proofErr w:type="gramEnd"/>
      <w:r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http://www.s</w:t>
      </w:r>
      <w:r>
        <w:rPr>
          <w:rFonts w:eastAsia="Calibri"/>
          <w:bCs/>
          <w:lang w:val="ru-RU"/>
        </w:rPr>
        <w:t>tudentlibrary.ru/book/ISBN9785970435205.html. – ЭБС «Консультант студента», доступ авторизированный.</w:t>
      </w:r>
    </w:p>
    <w:p w:rsidR="00A76A16" w:rsidRDefault="004E0E7C" w:rsidP="00A76A16">
      <w:pPr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7.2 Дополнительная литература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1. </w:t>
      </w:r>
      <w:proofErr w:type="spellStart"/>
      <w:r>
        <w:rPr>
          <w:rFonts w:eastAsia="Calibri"/>
          <w:bCs/>
          <w:lang w:val="ru-RU"/>
        </w:rPr>
        <w:t>Порядин</w:t>
      </w:r>
      <w:proofErr w:type="spellEnd"/>
      <w:r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>
        <w:rPr>
          <w:rFonts w:eastAsia="Calibri"/>
          <w:bCs/>
          <w:lang w:val="ru-RU"/>
        </w:rPr>
        <w:t>Порядина</w:t>
      </w:r>
      <w:proofErr w:type="spellEnd"/>
      <w:r>
        <w:rPr>
          <w:rFonts w:eastAsia="Calibri"/>
          <w:bCs/>
          <w:lang w:val="ru-RU"/>
        </w:rPr>
        <w:t xml:space="preserve"> - М.: ГЭОТАР-Медиа, 2014. - 592 с. - ISBN </w:t>
      </w:r>
      <w:r>
        <w:rPr>
          <w:rFonts w:eastAsia="Calibri"/>
          <w:bCs/>
          <w:lang w:val="ru-RU"/>
        </w:rPr>
        <w:t>978-5-9704-2903-7 - Режим доступа: http://www.studentlibrary.ru/book/ISBN9785970429037.html. – ЭБС «Консультант студента»,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>
        <w:rPr>
          <w:rFonts w:eastAsia="Calibri"/>
          <w:bCs/>
          <w:lang w:val="ru-RU"/>
        </w:rPr>
        <w:t>Сок</w:t>
      </w:r>
      <w:r>
        <w:rPr>
          <w:rFonts w:eastAsia="Calibri"/>
          <w:bCs/>
          <w:lang w:val="ru-RU"/>
        </w:rPr>
        <w:t>олина</w:t>
      </w:r>
      <w:proofErr w:type="spellEnd"/>
      <w:r>
        <w:rPr>
          <w:rFonts w:eastAsia="Calibri"/>
          <w:bCs/>
          <w:lang w:val="ru-RU"/>
        </w:rPr>
        <w:t xml:space="preserve"> И.А., </w:t>
      </w:r>
      <w:proofErr w:type="spellStart"/>
      <w:r>
        <w:rPr>
          <w:rFonts w:eastAsia="Calibri"/>
          <w:bCs/>
          <w:lang w:val="ru-RU"/>
        </w:rPr>
        <w:t>Целуйко</w:t>
      </w:r>
      <w:proofErr w:type="spellEnd"/>
      <w:r>
        <w:rPr>
          <w:rFonts w:eastAsia="Calibri"/>
          <w:bCs/>
          <w:lang w:val="ru-RU"/>
        </w:rPr>
        <w:t xml:space="preserve"> С.С. – М.: </w:t>
      </w:r>
      <w:proofErr w:type="spellStart"/>
      <w:r>
        <w:rPr>
          <w:rFonts w:eastAsia="Calibri"/>
          <w:bCs/>
          <w:lang w:val="ru-RU"/>
        </w:rPr>
        <w:t>Литтерра</w:t>
      </w:r>
      <w:proofErr w:type="spellEnd"/>
      <w:r>
        <w:rPr>
          <w:rFonts w:eastAsia="Calibri"/>
          <w:bCs/>
          <w:lang w:val="ru-RU"/>
        </w:rPr>
        <w:t>, 2013. - 272 с. - ISBN 978-5-4235-0076-4 - Режим доступа: http://www.studentlibrary.ru /</w:t>
      </w:r>
      <w:proofErr w:type="spellStart"/>
      <w:r>
        <w:rPr>
          <w:rFonts w:eastAsia="Calibri"/>
          <w:bCs/>
          <w:lang w:val="ru-RU"/>
        </w:rPr>
        <w:t>book</w:t>
      </w:r>
      <w:proofErr w:type="spellEnd"/>
      <w:r>
        <w:rPr>
          <w:rFonts w:eastAsia="Calibri"/>
          <w:bCs/>
          <w:lang w:val="ru-RU"/>
        </w:rPr>
        <w:t>/ISBN9785423500764.html. – ЭБС «Консультант студента»,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 xml:space="preserve"> Ю.Л., Метаболизм и функции орган</w:t>
      </w:r>
      <w:r>
        <w:rPr>
          <w:rFonts w:eastAsia="Calibri"/>
          <w:bCs/>
          <w:lang w:val="ru-RU"/>
        </w:rPr>
        <w:t xml:space="preserve">изма при локальной декомпрессии скелетной мускулатуры и внутренних органов [Электронный ресурс]: монография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 - М.: Издательство РУДН, 2011. - 186 с. - ISBN 978-5-209-03571-8 - Режим доступа: http://www.studentlibrary.ru/book/ISBN97852090357</w:t>
      </w:r>
      <w:r>
        <w:rPr>
          <w:rFonts w:eastAsia="Calibri"/>
          <w:bCs/>
          <w:lang w:val="ru-RU"/>
        </w:rPr>
        <w:t>18.html. – ЭБС «Консультант студента»,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4. Ефремов А.В., Патофизиология. Основные понятия. [Электронный ресурс]: учебное пособие / Под ред. А.В. Ефремова. - М.: ГЭОТАР-Медиа, 2010. - 256 с. - ISBN 978-5-9704-1636-5 - Режим доступа: </w:t>
      </w:r>
      <w:r>
        <w:rPr>
          <w:rFonts w:eastAsia="Calibri"/>
          <w:bCs/>
          <w:lang w:val="ru-RU"/>
        </w:rPr>
        <w:t>http://www.studentlibrary.ru/book/ISBN9785970416365.html. – ЭБС «Консультант студента»,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5. Завалишин И.А., Боковой амиотрофический склероз [Электронный ресурс] / Под ред. И.А. Завалишина - М.: ГЭОТАР-Медиа, 2009. - 272 с. (Серия «Б</w:t>
      </w:r>
      <w:r>
        <w:rPr>
          <w:rFonts w:eastAsia="Calibri"/>
          <w:bCs/>
          <w:lang w:val="ru-RU"/>
        </w:rPr>
        <w:t>иблиотека врача-специалиста») - ISBN 978-5-9704-1257-2 - Режим доступа: http://www.studentlibrary.ru /</w:t>
      </w:r>
      <w:proofErr w:type="spellStart"/>
      <w:r>
        <w:rPr>
          <w:rFonts w:eastAsia="Calibri"/>
          <w:bCs/>
          <w:lang w:val="ru-RU"/>
        </w:rPr>
        <w:t>book</w:t>
      </w:r>
      <w:proofErr w:type="spellEnd"/>
      <w:r>
        <w:rPr>
          <w:rFonts w:eastAsia="Calibri"/>
          <w:bCs/>
          <w:lang w:val="ru-RU"/>
        </w:rPr>
        <w:t>/ISBN9785970412572.html. – ЭБС «Консультант студента», доступ авторизированный.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6. Ткачук В.А., Эндокринная регуляция. Биохимические и физиологические</w:t>
      </w:r>
      <w:r>
        <w:rPr>
          <w:rFonts w:eastAsia="Calibri"/>
          <w:bCs/>
          <w:lang w:val="ru-RU"/>
        </w:rPr>
        <w:t xml:space="preserve"> аспекты [Электронный ресурс]: учебное пособие / Под ред. В.А. Ткачука - М.: ГЭОТАР-Медиа, 2009. - 368 с. - ISBN 978-5-9704-1012-7 - Режим доступа: http://www.studentlibrary.ru /</w:t>
      </w:r>
      <w:proofErr w:type="spellStart"/>
      <w:r>
        <w:rPr>
          <w:rFonts w:eastAsia="Calibri"/>
          <w:bCs/>
          <w:lang w:val="ru-RU"/>
        </w:rPr>
        <w:t>book</w:t>
      </w:r>
      <w:proofErr w:type="spellEnd"/>
      <w:r>
        <w:rPr>
          <w:rFonts w:eastAsia="Calibri"/>
          <w:bCs/>
          <w:lang w:val="ru-RU"/>
        </w:rPr>
        <w:t>/ISBN9785970410127.html. – ЭБС «Консультант студента», доступ авторизирова</w:t>
      </w:r>
      <w:r>
        <w:rPr>
          <w:rFonts w:eastAsia="Calibri"/>
          <w:bCs/>
          <w:lang w:val="ru-RU"/>
        </w:rPr>
        <w:t>нный.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4E0E7C" w:rsidP="00A76A1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A76A16" w:rsidRDefault="004E0E7C" w:rsidP="00A76A16">
      <w:pPr>
        <w:ind w:firstLine="720"/>
        <w:jc w:val="both"/>
        <w:rPr>
          <w:rFonts w:eastAsia="Calibri"/>
          <w:bCs/>
        </w:rPr>
      </w:pPr>
      <w:r>
        <w:rPr>
          <w:rFonts w:eastAsia="Calibri"/>
          <w:bCs/>
        </w:rPr>
        <w:t>2. https://zetlex.net/patofiziologia/243-metodichki-po-patofi</w:t>
      </w:r>
      <w:r>
        <w:rPr>
          <w:rFonts w:eastAsia="Calibri"/>
          <w:bCs/>
        </w:rPr>
        <w:t>ziologii.html – Zetlex.net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3. http://www.4astniydom.ru – патологическая физиология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4. http://patholog.ru/materialy/ – Сайт кафедры Патологической физиологии </w:t>
      </w:r>
      <w:proofErr w:type="spellStart"/>
      <w:r>
        <w:rPr>
          <w:rFonts w:eastAsia="Calibri"/>
          <w:bCs/>
          <w:lang w:val="ru-RU"/>
        </w:rPr>
        <w:t>РостГМУ</w:t>
      </w:r>
      <w:proofErr w:type="spellEnd"/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4E0E7C" w:rsidP="00A76A16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  <w:lang w:val="ru-RU"/>
        </w:rPr>
        <w:t xml:space="preserve">9 Перечень информационных технологий, необходимых для осуществления образовательного </w:t>
      </w:r>
      <w:r>
        <w:rPr>
          <w:rFonts w:eastAsia="Calibri"/>
          <w:b/>
          <w:bCs/>
          <w:sz w:val="28"/>
          <w:szCs w:val="28"/>
          <w:lang w:val="ru-RU"/>
        </w:rPr>
        <w:t>процесса по дисциплине (модулю)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4E0E7C" w:rsidP="00A76A16">
      <w:pPr>
        <w:ind w:firstLine="720"/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1. Текстовый редактор </w:t>
      </w:r>
      <w:proofErr w:type="spellStart"/>
      <w:r>
        <w:rPr>
          <w:rFonts w:eastAsia="Calibri"/>
          <w:bCs/>
          <w:lang w:val="ru-RU"/>
        </w:rPr>
        <w:t>MicrosoftWord</w:t>
      </w:r>
      <w:proofErr w:type="spellEnd"/>
      <w:r>
        <w:rPr>
          <w:rFonts w:eastAsia="Calibri"/>
          <w:bCs/>
          <w:lang w:val="ru-RU"/>
        </w:rPr>
        <w:t>;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>2. Программа для работы с эл</w:t>
      </w:r>
      <w:r>
        <w:rPr>
          <w:rFonts w:eastAsia="Calibri"/>
          <w:bCs/>
          <w:lang w:val="ru-RU"/>
        </w:rPr>
        <w:t xml:space="preserve">ектронными таблицами </w:t>
      </w:r>
      <w:proofErr w:type="spellStart"/>
      <w:r>
        <w:rPr>
          <w:rFonts w:eastAsia="Calibri"/>
          <w:bCs/>
          <w:lang w:val="ru-RU"/>
        </w:rPr>
        <w:t>MicrosoftExcel</w:t>
      </w:r>
      <w:proofErr w:type="spellEnd"/>
      <w:r>
        <w:rPr>
          <w:rFonts w:eastAsia="Calibri"/>
          <w:bCs/>
          <w:lang w:val="ru-RU"/>
        </w:rPr>
        <w:t>;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>
        <w:rPr>
          <w:rFonts w:eastAsia="Calibri"/>
          <w:bCs/>
          <w:lang w:val="ru-RU"/>
        </w:rPr>
        <w:t>MicrosoftPowerPoint</w:t>
      </w:r>
      <w:proofErr w:type="spellEnd"/>
      <w:r>
        <w:rPr>
          <w:rFonts w:eastAsia="Calibri"/>
          <w:bCs/>
          <w:lang w:val="ru-RU"/>
        </w:rPr>
        <w:t>;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A76A16" w:rsidRDefault="00A76A16" w:rsidP="00A76A16">
      <w:pPr>
        <w:ind w:firstLine="720"/>
        <w:jc w:val="both"/>
        <w:rPr>
          <w:rFonts w:eastAsia="Calibri"/>
          <w:bCs/>
          <w:lang w:val="ru-RU"/>
        </w:rPr>
      </w:pPr>
    </w:p>
    <w:p w:rsidR="00A76A16" w:rsidRDefault="004E0E7C" w:rsidP="00A76A16">
      <w:pPr>
        <w:ind w:firstLine="720"/>
        <w:jc w:val="both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1.h</w:t>
      </w:r>
      <w:r>
        <w:rPr>
          <w:rFonts w:eastAsia="Calibri"/>
          <w:bCs/>
          <w:lang w:val="ru-RU"/>
        </w:rPr>
        <w:t>ttps://www.msdmanuals.com/ru-ru/профессиональный/гематология-и-онкология/коагуляционные-нарушения/гемофилия –Гемофилия справочник MSD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A76A16" w:rsidRDefault="004E0E7C" w:rsidP="00A76A16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3. http:/</w:t>
      </w:r>
      <w:r>
        <w:rPr>
          <w:rFonts w:eastAsia="Calibri"/>
          <w:bCs/>
          <w:lang w:val="ru-RU"/>
        </w:rPr>
        <w:t>/www.medical-enc.ru – Медицинская энциклопедия.</w:t>
      </w:r>
    </w:p>
    <w:p w:rsidR="00A76A16" w:rsidRDefault="00A76A16" w:rsidP="00A76A16">
      <w:pPr>
        <w:rPr>
          <w:rFonts w:eastAsia="Calibri"/>
          <w:lang w:val="ru-RU"/>
        </w:rPr>
      </w:pPr>
    </w:p>
    <w:p w:rsidR="00881ACD" w:rsidRDefault="00881ACD" w:rsidP="00A76A16">
      <w:pPr>
        <w:jc w:val="both"/>
        <w:rPr>
          <w:rFonts w:eastAsia="Calibri"/>
          <w:color w:val="FF0000"/>
          <w:lang w:val="ru-RU"/>
        </w:rPr>
      </w:pPr>
    </w:p>
    <w:sectPr w:rsidR="00881AC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E0E7C">
      <w:r>
        <w:separator/>
      </w:r>
    </w:p>
  </w:endnote>
  <w:endnote w:type="continuationSeparator" w:id="0">
    <w:p w:rsidR="00000000" w:rsidRDefault="004E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E0E7C">
      <w:r>
        <w:separator/>
      </w:r>
    </w:p>
  </w:footnote>
  <w:footnote w:type="continuationSeparator" w:id="0">
    <w:p w:rsidR="00000000" w:rsidRDefault="004E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4E0E7C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 w:rsidR="00891E80"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DC02BA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B3E1EAA" w:tentative="1">
      <w:start w:val="1"/>
      <w:numFmt w:val="lowerLetter"/>
      <w:lvlText w:val="%2."/>
      <w:lvlJc w:val="left"/>
      <w:pPr>
        <w:ind w:left="1440" w:hanging="360"/>
      </w:pPr>
    </w:lvl>
    <w:lvl w:ilvl="2" w:tplc="E6FCEE98" w:tentative="1">
      <w:start w:val="1"/>
      <w:numFmt w:val="lowerRoman"/>
      <w:lvlText w:val="%3."/>
      <w:lvlJc w:val="right"/>
      <w:pPr>
        <w:ind w:left="2160" w:hanging="180"/>
      </w:pPr>
    </w:lvl>
    <w:lvl w:ilvl="3" w:tplc="EB1E68A2" w:tentative="1">
      <w:start w:val="1"/>
      <w:numFmt w:val="decimal"/>
      <w:lvlText w:val="%4."/>
      <w:lvlJc w:val="left"/>
      <w:pPr>
        <w:ind w:left="2880" w:hanging="360"/>
      </w:pPr>
    </w:lvl>
    <w:lvl w:ilvl="4" w:tplc="821A7E3A" w:tentative="1">
      <w:start w:val="1"/>
      <w:numFmt w:val="lowerLetter"/>
      <w:lvlText w:val="%5."/>
      <w:lvlJc w:val="left"/>
      <w:pPr>
        <w:ind w:left="3600" w:hanging="360"/>
      </w:pPr>
    </w:lvl>
    <w:lvl w:ilvl="5" w:tplc="ED06855A" w:tentative="1">
      <w:start w:val="1"/>
      <w:numFmt w:val="lowerRoman"/>
      <w:lvlText w:val="%6."/>
      <w:lvlJc w:val="right"/>
      <w:pPr>
        <w:ind w:left="4320" w:hanging="180"/>
      </w:pPr>
    </w:lvl>
    <w:lvl w:ilvl="6" w:tplc="77021798" w:tentative="1">
      <w:start w:val="1"/>
      <w:numFmt w:val="decimal"/>
      <w:lvlText w:val="%7."/>
      <w:lvlJc w:val="left"/>
      <w:pPr>
        <w:ind w:left="5040" w:hanging="360"/>
      </w:pPr>
    </w:lvl>
    <w:lvl w:ilvl="7" w:tplc="7272FF74" w:tentative="1">
      <w:start w:val="1"/>
      <w:numFmt w:val="lowerLetter"/>
      <w:lvlText w:val="%8."/>
      <w:lvlJc w:val="left"/>
      <w:pPr>
        <w:ind w:left="5760" w:hanging="360"/>
      </w:pPr>
    </w:lvl>
    <w:lvl w:ilvl="8" w:tplc="D2746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E1948D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75EE396" w:tentative="1">
      <w:start w:val="1"/>
      <w:numFmt w:val="lowerLetter"/>
      <w:lvlText w:val="%2."/>
      <w:lvlJc w:val="left"/>
      <w:pPr>
        <w:ind w:left="1440" w:hanging="360"/>
      </w:pPr>
    </w:lvl>
    <w:lvl w:ilvl="2" w:tplc="A0C2A6DC" w:tentative="1">
      <w:start w:val="1"/>
      <w:numFmt w:val="lowerRoman"/>
      <w:lvlText w:val="%3."/>
      <w:lvlJc w:val="right"/>
      <w:pPr>
        <w:ind w:left="2160" w:hanging="180"/>
      </w:pPr>
    </w:lvl>
    <w:lvl w:ilvl="3" w:tplc="EF24EBE0" w:tentative="1">
      <w:start w:val="1"/>
      <w:numFmt w:val="decimal"/>
      <w:lvlText w:val="%4."/>
      <w:lvlJc w:val="left"/>
      <w:pPr>
        <w:ind w:left="2880" w:hanging="360"/>
      </w:pPr>
    </w:lvl>
    <w:lvl w:ilvl="4" w:tplc="7C567D06" w:tentative="1">
      <w:start w:val="1"/>
      <w:numFmt w:val="lowerLetter"/>
      <w:lvlText w:val="%5."/>
      <w:lvlJc w:val="left"/>
      <w:pPr>
        <w:ind w:left="3600" w:hanging="360"/>
      </w:pPr>
    </w:lvl>
    <w:lvl w:ilvl="5" w:tplc="F4AE4E14" w:tentative="1">
      <w:start w:val="1"/>
      <w:numFmt w:val="lowerRoman"/>
      <w:lvlText w:val="%6."/>
      <w:lvlJc w:val="right"/>
      <w:pPr>
        <w:ind w:left="4320" w:hanging="180"/>
      </w:pPr>
    </w:lvl>
    <w:lvl w:ilvl="6" w:tplc="DF461A14" w:tentative="1">
      <w:start w:val="1"/>
      <w:numFmt w:val="decimal"/>
      <w:lvlText w:val="%7."/>
      <w:lvlJc w:val="left"/>
      <w:pPr>
        <w:ind w:left="5040" w:hanging="360"/>
      </w:pPr>
    </w:lvl>
    <w:lvl w:ilvl="7" w:tplc="C8A4C698" w:tentative="1">
      <w:start w:val="1"/>
      <w:numFmt w:val="lowerLetter"/>
      <w:lvlText w:val="%8."/>
      <w:lvlJc w:val="left"/>
      <w:pPr>
        <w:ind w:left="5760" w:hanging="360"/>
      </w:pPr>
    </w:lvl>
    <w:lvl w:ilvl="8" w:tplc="6CDC8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75B650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7B6665A6" w:tentative="1">
      <w:start w:val="1"/>
      <w:numFmt w:val="lowerLetter"/>
      <w:lvlText w:val="%2."/>
      <w:lvlJc w:val="left"/>
      <w:pPr>
        <w:ind w:left="1440" w:hanging="360"/>
      </w:pPr>
    </w:lvl>
    <w:lvl w:ilvl="2" w:tplc="0E82024C" w:tentative="1">
      <w:start w:val="1"/>
      <w:numFmt w:val="lowerRoman"/>
      <w:lvlText w:val="%3."/>
      <w:lvlJc w:val="right"/>
      <w:pPr>
        <w:ind w:left="2160" w:hanging="180"/>
      </w:pPr>
    </w:lvl>
    <w:lvl w:ilvl="3" w:tplc="5D865368" w:tentative="1">
      <w:start w:val="1"/>
      <w:numFmt w:val="decimal"/>
      <w:lvlText w:val="%4."/>
      <w:lvlJc w:val="left"/>
      <w:pPr>
        <w:ind w:left="2880" w:hanging="360"/>
      </w:pPr>
    </w:lvl>
    <w:lvl w:ilvl="4" w:tplc="4F6EB724" w:tentative="1">
      <w:start w:val="1"/>
      <w:numFmt w:val="lowerLetter"/>
      <w:lvlText w:val="%5."/>
      <w:lvlJc w:val="left"/>
      <w:pPr>
        <w:ind w:left="3600" w:hanging="360"/>
      </w:pPr>
    </w:lvl>
    <w:lvl w:ilvl="5" w:tplc="8E1C6B42" w:tentative="1">
      <w:start w:val="1"/>
      <w:numFmt w:val="lowerRoman"/>
      <w:lvlText w:val="%6."/>
      <w:lvlJc w:val="right"/>
      <w:pPr>
        <w:ind w:left="4320" w:hanging="180"/>
      </w:pPr>
    </w:lvl>
    <w:lvl w:ilvl="6" w:tplc="26AE439A" w:tentative="1">
      <w:start w:val="1"/>
      <w:numFmt w:val="decimal"/>
      <w:lvlText w:val="%7."/>
      <w:lvlJc w:val="left"/>
      <w:pPr>
        <w:ind w:left="5040" w:hanging="360"/>
      </w:pPr>
    </w:lvl>
    <w:lvl w:ilvl="7" w:tplc="D9308DA8" w:tentative="1">
      <w:start w:val="1"/>
      <w:numFmt w:val="lowerLetter"/>
      <w:lvlText w:val="%8."/>
      <w:lvlJc w:val="left"/>
      <w:pPr>
        <w:ind w:left="5760" w:hanging="360"/>
      </w:pPr>
    </w:lvl>
    <w:lvl w:ilvl="8" w:tplc="FEC202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2BE079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937C672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CB8C2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698FA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42942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85856A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9A0477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568A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6BC16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092F54"/>
    <w:rsid w:val="00092F54"/>
    <w:rsid w:val="001E5612"/>
    <w:rsid w:val="00430A0D"/>
    <w:rsid w:val="004408E2"/>
    <w:rsid w:val="004441B2"/>
    <w:rsid w:val="004E0E7C"/>
    <w:rsid w:val="004E266E"/>
    <w:rsid w:val="005E1D46"/>
    <w:rsid w:val="00636170"/>
    <w:rsid w:val="0064773B"/>
    <w:rsid w:val="006F6C80"/>
    <w:rsid w:val="007711E0"/>
    <w:rsid w:val="007C585D"/>
    <w:rsid w:val="007F4C14"/>
    <w:rsid w:val="00850BB9"/>
    <w:rsid w:val="00867E59"/>
    <w:rsid w:val="00881ACD"/>
    <w:rsid w:val="00891E80"/>
    <w:rsid w:val="008D75DD"/>
    <w:rsid w:val="00A76A16"/>
    <w:rsid w:val="00D5129B"/>
    <w:rsid w:val="00D8791B"/>
    <w:rsid w:val="00E5464D"/>
    <w:rsid w:val="00EF58B3"/>
    <w:rsid w:val="00F319E0"/>
    <w:rsid w:val="00F7556A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4F5547B-5C07-4E2C-98F1-6E7BC2A9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2229</Words>
  <Characters>12709</Characters>
  <Application>Microsoft Office Word</Application>
  <DocSecurity>0</DocSecurity>
  <Lines>105</Lines>
  <Paragraphs>29</Paragraphs>
  <ScaleCrop>false</ScaleCrop>
  <Company/>
  <LinksUpToDate>false</LinksUpToDate>
  <CharactersWithSpaces>14909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2024-08-07T13:44:00Z</dcterms:created>
  <dcterms:modified xsi:type="dcterms:W3CDTF">2024-08-07T13:46:00Z</dcterms:modified>
</cp:coreProperties>
</file>