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BF3" w:rsidRDefault="00FC6559">
      <w:pPr>
        <w:spacing w:before="6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5pt;height:847.5pt" o:allowincell="f">
            <v:imagedata r:id="rId7" o:title=""/>
          </v:shape>
        </w:pict>
      </w:r>
    </w:p>
    <w:p w:rsidR="00286BF3" w:rsidRDefault="00FC6559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.35pt;width:608.15pt;height:842.6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286BF3" w:rsidRDefault="00286BF3">
      <w:pPr>
        <w:rPr>
          <w:sz w:val="0"/>
          <w:szCs w:val="0"/>
        </w:rPr>
        <w:sectPr w:rsidR="00286BF3">
          <w:pgSz w:w="12300" w:h="16960"/>
          <w:pgMar w:top="0" w:right="2" w:bottom="0" w:left="0" w:header="720" w:footer="720" w:gutter="0"/>
          <w:cols w:space="720"/>
          <w15:footnoteColumns w:val="1"/>
        </w:sectPr>
      </w:pPr>
    </w:p>
    <w:p w:rsidR="00CA0F30" w:rsidRPr="008D75DD" w:rsidRDefault="00FC6559" w:rsidP="00CA0F30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GoBack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2" w:name="_Toc347848386"/>
      <w:bookmarkStart w:id="3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3"/>
    </w:p>
    <w:p w:rsidR="00CA0F30" w:rsidRPr="008D75DD" w:rsidRDefault="00FC6559" w:rsidP="00CA0F30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CA0F30" w:rsidRPr="004441B2" w:rsidRDefault="00FC6559" w:rsidP="00CA0F30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CA0F30" w:rsidRPr="004441B2" w:rsidRDefault="00FC6559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CA0F30" w:rsidRPr="004441B2" w:rsidRDefault="00FC6559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CA0F30" w:rsidRPr="004441B2" w:rsidRDefault="00FC6559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CA0F30" w:rsidRDefault="00FC6559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F7556A">
        <w:rPr>
          <w:rFonts w:eastAsia="Calibri"/>
          <w:lang w:val="ru-RU"/>
        </w:rPr>
        <w:t xml:space="preserve"> врача</w:t>
      </w:r>
      <w:proofErr w:type="gramEnd"/>
      <w:r w:rsidR="00F7556A">
        <w:rPr>
          <w:rFonts w:eastAsia="Calibri"/>
          <w:lang w:val="ru-RU"/>
        </w:rPr>
        <w:t>.</w:t>
      </w:r>
    </w:p>
    <w:p w:rsidR="00F7556A" w:rsidRPr="004441B2" w:rsidRDefault="00F7556A" w:rsidP="00F7556A">
      <w:pPr>
        <w:jc w:val="both"/>
        <w:rPr>
          <w:rFonts w:eastAsia="Calibri"/>
          <w:lang w:val="ru-RU"/>
        </w:rPr>
      </w:pPr>
    </w:p>
    <w:p w:rsidR="00CA0F30" w:rsidRPr="007A55A5" w:rsidRDefault="00FC6559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4"/>
      <w:bookmarkEnd w:id="5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6"/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CA0F30" w:rsidRPr="008D75DD" w:rsidRDefault="00FC6559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8D75DD">
        <w:rPr>
          <w:rFonts w:eastAsia="Calibri"/>
          <w:lang w:val="ru-RU"/>
        </w:rPr>
        <w:t>Общая трудоемкость рабочей программы по специальности</w:t>
      </w:r>
      <w:r w:rsidRPr="008D75DD">
        <w:rPr>
          <w:rFonts w:eastAsia="Calibri"/>
          <w:lang w:val="ru-RU"/>
        </w:rPr>
        <w:t xml:space="preserve"> 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8D75DD">
        <w:rPr>
          <w:rFonts w:eastAsia="Calibri"/>
          <w:lang w:val="ru-RU"/>
        </w:rPr>
        <w:t>з.е</w:t>
      </w:r>
      <w:proofErr w:type="spellEnd"/>
      <w:r w:rsidRPr="008D75DD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CA0F30" w:rsidRDefault="00FC6559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Дисциплина Б1.Ч1.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>» относится к разделу Блок 1 Дисциплины (мод</w:t>
      </w:r>
      <w:r w:rsidRPr="008D75DD">
        <w:rPr>
          <w:rFonts w:eastAsia="Calibri"/>
          <w:lang w:val="ru-RU"/>
        </w:rPr>
        <w:t xml:space="preserve">ули), Базовая часть высшего образования по специальности ординатуры </w:t>
      </w:r>
      <w:r w:rsidRPr="0064773B">
        <w:rPr>
          <w:rFonts w:eastAsia="Calibri"/>
          <w:lang w:val="ru-RU"/>
        </w:rPr>
        <w:t>31.08.02 Анестезиология-реаниматология</w:t>
      </w:r>
      <w:r>
        <w:rPr>
          <w:rFonts w:eastAsia="Calibri"/>
          <w:lang w:val="ru-RU"/>
        </w:rPr>
        <w:t xml:space="preserve">. </w:t>
      </w:r>
      <w:r w:rsidRPr="008D75DD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D75DD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1</w:t>
      </w:r>
      <w:proofErr w:type="gramEnd"/>
      <w:r w:rsidRPr="008D75DD">
        <w:rPr>
          <w:rFonts w:eastAsia="Calibri"/>
          <w:lang w:val="ru-RU"/>
        </w:rPr>
        <w:t xml:space="preserve"> семестре. </w:t>
      </w:r>
    </w:p>
    <w:p w:rsidR="00F7556A" w:rsidRPr="00E5464D" w:rsidRDefault="00F7556A" w:rsidP="00CA0F30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</w:p>
    <w:p w:rsidR="00CA0F30" w:rsidRPr="007A55A5" w:rsidRDefault="00FC6559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</w:t>
      </w:r>
      <w:r w:rsidRPr="007A55A5">
        <w:rPr>
          <w:b/>
          <w:bCs/>
          <w:iCs/>
          <w:kern w:val="36"/>
          <w:sz w:val="28"/>
          <w:lang w:val="ru-RU" w:eastAsia="ru-RU"/>
        </w:rPr>
        <w:t>)</w:t>
      </w:r>
      <w:bookmarkEnd w:id="7"/>
      <w:bookmarkEnd w:id="8"/>
      <w:r w:rsidRPr="007A55A5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CA0F30" w:rsidRDefault="00FC6559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CA0F30" w:rsidRDefault="00FC6559" w:rsidP="00CA0F30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</w:t>
      </w:r>
      <w:r w:rsidR="00F7556A">
        <w:rPr>
          <w:lang w:val="ru-RU" w:eastAsia="ru-RU"/>
        </w:rPr>
        <w:t>ений функций органов и систем (У</w:t>
      </w:r>
      <w:r>
        <w:rPr>
          <w:lang w:val="ru-RU" w:eastAsia="ru-RU"/>
        </w:rPr>
        <w:t>К-</w:t>
      </w:r>
      <w:r w:rsidR="00F7556A">
        <w:rPr>
          <w:lang w:val="ru-RU" w:eastAsia="ru-RU"/>
        </w:rPr>
        <w:t>1</w:t>
      </w:r>
      <w:r>
        <w:rPr>
          <w:lang w:val="ru-RU" w:eastAsia="ru-RU"/>
        </w:rPr>
        <w:t>)</w:t>
      </w:r>
      <w:r w:rsidR="00F7556A">
        <w:rPr>
          <w:lang w:val="ru-RU" w:eastAsia="ru-RU"/>
        </w:rPr>
        <w:t>.</w:t>
      </w:r>
    </w:p>
    <w:p w:rsidR="00CA0F30" w:rsidRDefault="00FC6559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CA0F30" w:rsidRDefault="00FC6559" w:rsidP="00CA0F30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</w:t>
      </w:r>
      <w:r>
        <w:rPr>
          <w:lang w:val="ru-RU" w:eastAsia="ru-RU"/>
        </w:rPr>
        <w:t xml:space="preserve">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</w:t>
      </w:r>
      <w:r w:rsidR="00F7556A">
        <w:rPr>
          <w:lang w:val="ru-RU" w:eastAsia="ru-RU"/>
        </w:rPr>
        <w:t>са по тестам 1- го уровня (УК-1).</w:t>
      </w:r>
    </w:p>
    <w:p w:rsidR="00CA0F30" w:rsidRDefault="00FC6559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CA0F30" w:rsidRPr="00F7556A" w:rsidRDefault="00FC6559" w:rsidP="00CA0F30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</w:t>
      </w:r>
      <w:r w:rsidR="00F7556A">
        <w:rPr>
          <w:lang w:val="ru-RU" w:eastAsia="ru-RU"/>
        </w:rPr>
        <w:t>.</w:t>
      </w:r>
    </w:p>
    <w:p w:rsidR="00F7556A" w:rsidRDefault="00F7556A" w:rsidP="00F7556A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CA0F30" w:rsidRPr="00E5464D" w:rsidRDefault="00FC6559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F7556A" w:rsidRDefault="00F7556A" w:rsidP="00CA0F3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</w:p>
    <w:p w:rsidR="00CA0F30" w:rsidRPr="00FE32B6" w:rsidRDefault="00FC6559" w:rsidP="00CA0F3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286BF3" w:rsidRPr="002F1026" w:rsidTr="00BB512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</w:t>
            </w:r>
            <w:r w:rsidRPr="00E5464D">
              <w:rPr>
                <w:rFonts w:eastAsia="Calibri"/>
                <w:b/>
                <w:lang w:val="ru-RU"/>
              </w:rPr>
              <w:t xml:space="preserve">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286BF3" w:rsidTr="00BB512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A0F30" w:rsidRPr="00E5464D" w:rsidRDefault="00CA0F30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Клинические </w:t>
            </w:r>
            <w:r w:rsidRPr="00E5464D">
              <w:rPr>
                <w:rFonts w:eastAsia="Calibri"/>
                <w:b/>
                <w:lang w:val="ru-RU"/>
              </w:rPr>
              <w:t>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286BF3" w:rsidTr="00BB512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286BF3" w:rsidTr="00BB512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286BF3" w:rsidTr="00BB512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FC6559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CA0F30" w:rsidRPr="00E5464D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7556A" w:rsidRPr="00F7556A" w:rsidRDefault="00F7556A" w:rsidP="00F7556A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18"/>
          <w:szCs w:val="18"/>
          <w:lang w:val="ru-RU" w:eastAsia="ar-SA"/>
        </w:rPr>
      </w:pPr>
    </w:p>
    <w:p w:rsidR="00F7556A" w:rsidRPr="00FE32B6" w:rsidRDefault="00FC6559" w:rsidP="00F7556A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F7556A" w:rsidRPr="00850BB9" w:rsidRDefault="00FC6559" w:rsidP="00F7556A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86BF3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56A" w:rsidRPr="00636170" w:rsidRDefault="00FC6559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F7556A" w:rsidRPr="00636170" w:rsidRDefault="00FC6559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56A" w:rsidRPr="00636170" w:rsidRDefault="00FC6559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286BF3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286BF3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F7556A" w:rsidRPr="007F4C14" w:rsidRDefault="00FC6559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286BF3" w:rsidRPr="002F1026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F7556A" w:rsidRPr="00636170" w:rsidRDefault="00FC6559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286BF3" w:rsidRPr="002F1026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286BF3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286BF3" w:rsidRPr="002F1026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286BF3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286BF3" w:rsidRPr="002F1026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286BF3" w:rsidRPr="002F1026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286BF3" w:rsidRPr="002F1026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Default="00FC6559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F7556A" w:rsidRPr="00636170" w:rsidRDefault="00FC6559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CA0F30" w:rsidRPr="00636170" w:rsidRDefault="00CA0F30" w:rsidP="00CA0F30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CA0F30" w:rsidRPr="00636170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286BF3" w:rsidTr="00BB5126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F30" w:rsidRPr="00FE32B6" w:rsidRDefault="00FC6559" w:rsidP="00BB5126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30" w:rsidRPr="004E266E" w:rsidRDefault="00FC6559" w:rsidP="00BB5126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286BF3" w:rsidTr="00BB5126">
        <w:trPr>
          <w:jc w:val="center"/>
        </w:trPr>
        <w:tc>
          <w:tcPr>
            <w:tcW w:w="5000" w:type="pct"/>
            <w:gridSpan w:val="2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286BF3" w:rsidTr="00BB5126">
        <w:trPr>
          <w:jc w:val="center"/>
        </w:trPr>
        <w:tc>
          <w:tcPr>
            <w:tcW w:w="437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CA0F30" w:rsidRDefault="00FC6559" w:rsidP="00BB5126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286BF3" w:rsidRPr="002F1026" w:rsidTr="00BB5126">
        <w:trPr>
          <w:jc w:val="center"/>
        </w:trPr>
        <w:tc>
          <w:tcPr>
            <w:tcW w:w="437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</w:t>
            </w:r>
            <w:r w:rsidRPr="004E266E">
              <w:rPr>
                <w:rFonts w:eastAsia="Calibri"/>
                <w:lang w:val="ru-RU"/>
              </w:rPr>
              <w:t xml:space="preserve">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286BF3" w:rsidTr="00BB5126">
        <w:trPr>
          <w:jc w:val="center"/>
        </w:trPr>
        <w:tc>
          <w:tcPr>
            <w:tcW w:w="437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286BF3" w:rsidRPr="002F1026" w:rsidTr="00BB5126">
        <w:trPr>
          <w:jc w:val="center"/>
        </w:trPr>
        <w:tc>
          <w:tcPr>
            <w:tcW w:w="437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 xml:space="preserve">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</w:t>
            </w:r>
            <w:r w:rsidRPr="004E266E">
              <w:rPr>
                <w:rFonts w:eastAsia="Calibri"/>
                <w:lang w:val="ru-RU"/>
              </w:rPr>
              <w:t>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286BF3" w:rsidTr="00BB5126">
        <w:trPr>
          <w:jc w:val="center"/>
        </w:trPr>
        <w:tc>
          <w:tcPr>
            <w:tcW w:w="437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CA0F30" w:rsidRPr="004E266E" w:rsidRDefault="00FC6559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rPr>
                <w:rFonts w:eastAsia="Calibri"/>
                <w:lang w:val="ru-RU"/>
              </w:rPr>
              <w:t>Синдромы, связанные с нарушением функций канальцев.</w:t>
            </w:r>
          </w:p>
        </w:tc>
      </w:tr>
    </w:tbl>
    <w:p w:rsidR="00CA0F30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F7556A" w:rsidRPr="00850BB9" w:rsidRDefault="00F7556A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4.4 Содержание лабораторных работ</w:t>
      </w:r>
    </w:p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 не предусмотрены основной профессиональной образовательной программой.</w:t>
      </w:r>
      <w:bookmarkEnd w:id="17"/>
    </w:p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CA0F30" w:rsidRPr="00FE32B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286BF3" w:rsidRPr="002F1026" w:rsidTr="00BB512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FE32B6" w:rsidRDefault="00FC6559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CA0F30" w:rsidRPr="00FE32B6" w:rsidRDefault="00FC6559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286BF3" w:rsidTr="00BB5126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286BF3" w:rsidRPr="002F1026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286BF3" w:rsidRPr="002F1026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286BF3" w:rsidRPr="002F1026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286BF3" w:rsidRPr="002F1026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286BF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286BF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FC6559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CA0F30" w:rsidRPr="00FE32B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CA0F30" w:rsidRPr="00FE32B6" w:rsidRDefault="00FC6559" w:rsidP="00CA0F30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286BF3" w:rsidTr="00BB5126">
        <w:tc>
          <w:tcPr>
            <w:tcW w:w="7621" w:type="dxa"/>
            <w:gridSpan w:val="2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286BF3" w:rsidTr="00BB5126">
        <w:tc>
          <w:tcPr>
            <w:tcW w:w="9747" w:type="dxa"/>
            <w:gridSpan w:val="3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286BF3" w:rsidTr="00BB5126">
        <w:tc>
          <w:tcPr>
            <w:tcW w:w="2802" w:type="dxa"/>
            <w:vMerge w:val="restart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286BF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286BF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286BF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286BF3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286BF3" w:rsidTr="00BB5126">
        <w:trPr>
          <w:trHeight w:val="350"/>
        </w:trPr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FC6559" w:rsidP="00BB5126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286BF3" w:rsidTr="00BB5126">
        <w:tc>
          <w:tcPr>
            <w:tcW w:w="2802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CA0F30" w:rsidRPr="00FE32B6" w:rsidRDefault="00FC6559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CA0F30" w:rsidRPr="00FE32B6" w:rsidRDefault="00FC6559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CA0F30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FC6559" w:rsidP="00CA0F30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CA0F30" w:rsidRPr="005E1D46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286BF3" w:rsidTr="00BB512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286BF3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286BF3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286BF3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A0F30" w:rsidRPr="005E1D46" w:rsidRDefault="00FC6559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CA0F30" w:rsidRPr="005E1D46" w:rsidRDefault="00CA0F30" w:rsidP="00CA0F30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CA0F30" w:rsidRPr="00F7556A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16"/>
          <w:szCs w:val="16"/>
          <w:lang w:val="ru-RU" w:eastAsia="ar-SA"/>
        </w:rPr>
      </w:pPr>
    </w:p>
    <w:p w:rsidR="00CA0F30" w:rsidRPr="005E1D4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CA0F30" w:rsidRPr="005E1D46" w:rsidRDefault="00FC6559" w:rsidP="00CA0F30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CA0F30" w:rsidRPr="005E1D46" w:rsidRDefault="00FC6559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F7556A" w:rsidRPr="005E1D46" w:rsidRDefault="00FC6559" w:rsidP="00F7556A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</w:t>
      </w:r>
      <w:r w:rsidRPr="005E3F9E">
        <w:rPr>
          <w:rFonts w:eastAsia="Calibri"/>
          <w:bCs/>
          <w:lang w:val="ru-RU"/>
        </w:rPr>
        <w:t>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</w:t>
      </w:r>
      <w:r w:rsidRPr="005E3F9E">
        <w:rPr>
          <w:rFonts w:eastAsia="Calibri"/>
          <w:bCs/>
          <w:lang w:val="ru-RU"/>
        </w:rPr>
        <w:t xml:space="preserve">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</w:t>
      </w:r>
      <w:r>
        <w:rPr>
          <w:rFonts w:eastAsia="Calibri"/>
          <w:bCs/>
          <w:lang w:val="ru-RU"/>
        </w:rPr>
        <w:t>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>: лекции, тесты, задачи [Электронный ресурс]</w:t>
      </w:r>
      <w:r w:rsidRPr="005E1D46">
        <w:rPr>
          <w:rFonts w:eastAsia="Calibri"/>
          <w:bCs/>
          <w:lang w:val="ru-RU"/>
        </w:rPr>
        <w:t xml:space="preserve">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</w:t>
      </w:r>
      <w:r w:rsidRPr="005E1D46">
        <w:rPr>
          <w:rFonts w:eastAsia="Calibri"/>
          <w:bCs/>
          <w:lang w:val="ru-RU"/>
        </w:rPr>
        <w:lastRenderedPageBreak/>
        <w:t>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</w:t>
      </w:r>
      <w:r>
        <w:rPr>
          <w:rFonts w:eastAsia="Calibri"/>
          <w:bCs/>
          <w:lang w:val="ru-RU"/>
        </w:rPr>
        <w:t>льтант студента», доступ авторизированный.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</w:t>
      </w:r>
      <w:r w:rsidRPr="005E1D46">
        <w:rPr>
          <w:rFonts w:eastAsia="Calibri"/>
          <w:bCs/>
          <w:lang w:val="ru-RU"/>
        </w:rPr>
        <w:t>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</w:t>
      </w:r>
      <w:r w:rsidRPr="005E1D46">
        <w:rPr>
          <w:rFonts w:eastAsia="Calibri"/>
          <w:bCs/>
          <w:lang w:val="ru-RU"/>
        </w:rPr>
        <w:t xml:space="preserve">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Pr="005E1D46" w:rsidRDefault="00FC6559" w:rsidP="00F7556A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</w:t>
      </w:r>
      <w:r w:rsidRPr="005E1D46">
        <w:rPr>
          <w:rFonts w:eastAsia="Calibri"/>
          <w:b/>
          <w:bCs/>
          <w:lang w:val="ru-RU"/>
        </w:rPr>
        <w:t>ельная литература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/book/ISBN9785970429037.html. – ЭБС «Консультант студе</w:t>
      </w:r>
      <w:r w:rsidRPr="005E1D46">
        <w:rPr>
          <w:rFonts w:eastAsia="Calibri"/>
          <w:bCs/>
          <w:lang w:val="ru-RU"/>
        </w:rPr>
        <w:t xml:space="preserve">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>онограф</w:t>
      </w:r>
      <w:r>
        <w:rPr>
          <w:rFonts w:eastAsia="Calibri"/>
          <w:bCs/>
          <w:lang w:val="ru-RU"/>
        </w:rPr>
        <w:t xml:space="preserve">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</w:t>
      </w:r>
      <w:r w:rsidRPr="005E1D46">
        <w:rPr>
          <w:rFonts w:eastAsia="Calibri"/>
          <w:bCs/>
          <w:lang w:val="ru-RU"/>
        </w:rPr>
        <w:t xml:space="preserve">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</w:t>
      </w:r>
      <w:r>
        <w:rPr>
          <w:rFonts w:eastAsia="Calibri"/>
          <w:bCs/>
          <w:lang w:val="ru-RU"/>
        </w:rPr>
        <w:t>ванный</w:t>
      </w:r>
      <w:r w:rsidRPr="005E1D46">
        <w:rPr>
          <w:rFonts w:eastAsia="Calibri"/>
          <w:bCs/>
          <w:lang w:val="ru-RU"/>
        </w:rPr>
        <w:t>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</w:t>
      </w:r>
      <w:r w:rsidRPr="005E1D46">
        <w:rPr>
          <w:rFonts w:eastAsia="Calibri"/>
          <w:bCs/>
          <w:lang w:val="ru-RU"/>
        </w:rPr>
        <w:t>k</w:t>
      </w:r>
      <w:proofErr w:type="spellEnd"/>
      <w:r w:rsidRPr="005E1D46">
        <w:rPr>
          <w:rFonts w:eastAsia="Calibri"/>
          <w:bCs/>
          <w:lang w:val="ru-RU"/>
        </w:rPr>
        <w:t>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</w:t>
      </w:r>
      <w:r w:rsidRPr="005E1D46">
        <w:rPr>
          <w:rFonts w:eastAsia="Calibri"/>
          <w:bCs/>
          <w:lang w:val="ru-RU"/>
        </w:rPr>
        <w:t xml:space="preserve">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FC6559" w:rsidP="00F7556A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</w:t>
      </w:r>
      <w:r w:rsidRPr="005E1D46">
        <w:rPr>
          <w:rFonts w:eastAsia="Calibri"/>
          <w:b/>
          <w:bCs/>
          <w:sz w:val="28"/>
          <w:szCs w:val="28"/>
          <w:lang w:val="ru-RU"/>
        </w:rPr>
        <w:t>исциплины (модуля)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</w:t>
      </w:r>
      <w:r w:rsidRPr="005E1D46">
        <w:rPr>
          <w:rFonts w:eastAsia="Calibri"/>
          <w:bCs/>
          <w:lang w:val="ru-RU"/>
        </w:rPr>
        <w:t xml:space="preserve">http://patholog.ru/materialy/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FC6559" w:rsidP="00F7556A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FC6559" w:rsidP="00F7556A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</w:t>
      </w:r>
      <w:r w:rsidRPr="005E1D46">
        <w:rPr>
          <w:rFonts w:eastAsia="Calibri"/>
          <w:b/>
          <w:bCs/>
          <w:lang w:val="ru-RU"/>
        </w:rPr>
        <w:t xml:space="preserve">ого и свободно распространяемого программного обеспечения, в том числе отечественного производства 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</w:t>
      </w:r>
      <w:r w:rsidRPr="005E1D46">
        <w:rPr>
          <w:rFonts w:eastAsia="Calibri"/>
          <w:bCs/>
          <w:lang w:val="ru-RU"/>
        </w:rPr>
        <w:t>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FC6559" w:rsidP="00F7556A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</w:t>
      </w:r>
      <w:r w:rsidRPr="005E1D46">
        <w:rPr>
          <w:rFonts w:eastAsia="Calibri"/>
          <w:bCs/>
          <w:lang w:val="ru-RU"/>
        </w:rPr>
        <w:t>ушения/гемофилия –Гемофилия справочник MSD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F7556A" w:rsidRPr="005E1D46" w:rsidRDefault="00FC6559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CA0F30" w:rsidRPr="007704EF" w:rsidRDefault="00CA0F30" w:rsidP="007704EF">
      <w:pPr>
        <w:rPr>
          <w:rFonts w:eastAsia="Calibri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C6559">
      <w:r>
        <w:separator/>
      </w:r>
    </w:p>
  </w:endnote>
  <w:endnote w:type="continuationSeparator" w:id="0">
    <w:p w:rsidR="00000000" w:rsidRDefault="00FC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C6559">
      <w:r>
        <w:separator/>
      </w:r>
    </w:p>
  </w:footnote>
  <w:footnote w:type="continuationSeparator" w:id="0">
    <w:p w:rsidR="00000000" w:rsidRDefault="00FC6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FC6559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CA0F30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089C89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D60B424" w:tentative="1">
      <w:start w:val="1"/>
      <w:numFmt w:val="lowerLetter"/>
      <w:lvlText w:val="%2."/>
      <w:lvlJc w:val="left"/>
      <w:pPr>
        <w:ind w:left="1440" w:hanging="360"/>
      </w:pPr>
    </w:lvl>
    <w:lvl w:ilvl="2" w:tplc="3CD64DDC" w:tentative="1">
      <w:start w:val="1"/>
      <w:numFmt w:val="lowerRoman"/>
      <w:lvlText w:val="%3."/>
      <w:lvlJc w:val="right"/>
      <w:pPr>
        <w:ind w:left="2160" w:hanging="180"/>
      </w:pPr>
    </w:lvl>
    <w:lvl w:ilvl="3" w:tplc="6A5A89B8" w:tentative="1">
      <w:start w:val="1"/>
      <w:numFmt w:val="decimal"/>
      <w:lvlText w:val="%4."/>
      <w:lvlJc w:val="left"/>
      <w:pPr>
        <w:ind w:left="2880" w:hanging="360"/>
      </w:pPr>
    </w:lvl>
    <w:lvl w:ilvl="4" w:tplc="D6CE3EB2" w:tentative="1">
      <w:start w:val="1"/>
      <w:numFmt w:val="lowerLetter"/>
      <w:lvlText w:val="%5."/>
      <w:lvlJc w:val="left"/>
      <w:pPr>
        <w:ind w:left="3600" w:hanging="360"/>
      </w:pPr>
    </w:lvl>
    <w:lvl w:ilvl="5" w:tplc="C364899E" w:tentative="1">
      <w:start w:val="1"/>
      <w:numFmt w:val="lowerRoman"/>
      <w:lvlText w:val="%6."/>
      <w:lvlJc w:val="right"/>
      <w:pPr>
        <w:ind w:left="4320" w:hanging="180"/>
      </w:pPr>
    </w:lvl>
    <w:lvl w:ilvl="6" w:tplc="1678736C" w:tentative="1">
      <w:start w:val="1"/>
      <w:numFmt w:val="decimal"/>
      <w:lvlText w:val="%7."/>
      <w:lvlJc w:val="left"/>
      <w:pPr>
        <w:ind w:left="5040" w:hanging="360"/>
      </w:pPr>
    </w:lvl>
    <w:lvl w:ilvl="7" w:tplc="777417E0" w:tentative="1">
      <w:start w:val="1"/>
      <w:numFmt w:val="lowerLetter"/>
      <w:lvlText w:val="%8."/>
      <w:lvlJc w:val="left"/>
      <w:pPr>
        <w:ind w:left="5760" w:hanging="360"/>
      </w:pPr>
    </w:lvl>
    <w:lvl w:ilvl="8" w:tplc="3F2A88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28861F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EDB03414" w:tentative="1">
      <w:start w:val="1"/>
      <w:numFmt w:val="lowerLetter"/>
      <w:lvlText w:val="%2."/>
      <w:lvlJc w:val="left"/>
      <w:pPr>
        <w:ind w:left="1440" w:hanging="360"/>
      </w:pPr>
    </w:lvl>
    <w:lvl w:ilvl="2" w:tplc="680E7694" w:tentative="1">
      <w:start w:val="1"/>
      <w:numFmt w:val="lowerRoman"/>
      <w:lvlText w:val="%3."/>
      <w:lvlJc w:val="right"/>
      <w:pPr>
        <w:ind w:left="2160" w:hanging="180"/>
      </w:pPr>
    </w:lvl>
    <w:lvl w:ilvl="3" w:tplc="7ACC6B18" w:tentative="1">
      <w:start w:val="1"/>
      <w:numFmt w:val="decimal"/>
      <w:lvlText w:val="%4."/>
      <w:lvlJc w:val="left"/>
      <w:pPr>
        <w:ind w:left="2880" w:hanging="360"/>
      </w:pPr>
    </w:lvl>
    <w:lvl w:ilvl="4" w:tplc="E4B45206" w:tentative="1">
      <w:start w:val="1"/>
      <w:numFmt w:val="lowerLetter"/>
      <w:lvlText w:val="%5."/>
      <w:lvlJc w:val="left"/>
      <w:pPr>
        <w:ind w:left="3600" w:hanging="360"/>
      </w:pPr>
    </w:lvl>
    <w:lvl w:ilvl="5" w:tplc="1E38958C" w:tentative="1">
      <w:start w:val="1"/>
      <w:numFmt w:val="lowerRoman"/>
      <w:lvlText w:val="%6."/>
      <w:lvlJc w:val="right"/>
      <w:pPr>
        <w:ind w:left="4320" w:hanging="180"/>
      </w:pPr>
    </w:lvl>
    <w:lvl w:ilvl="6" w:tplc="C5EC821C" w:tentative="1">
      <w:start w:val="1"/>
      <w:numFmt w:val="decimal"/>
      <w:lvlText w:val="%7."/>
      <w:lvlJc w:val="left"/>
      <w:pPr>
        <w:ind w:left="5040" w:hanging="360"/>
      </w:pPr>
    </w:lvl>
    <w:lvl w:ilvl="7" w:tplc="E0E09486" w:tentative="1">
      <w:start w:val="1"/>
      <w:numFmt w:val="lowerLetter"/>
      <w:lvlText w:val="%8."/>
      <w:lvlJc w:val="left"/>
      <w:pPr>
        <w:ind w:left="5760" w:hanging="360"/>
      </w:pPr>
    </w:lvl>
    <w:lvl w:ilvl="8" w:tplc="49081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FCFE64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E2C87EE" w:tentative="1">
      <w:start w:val="1"/>
      <w:numFmt w:val="lowerLetter"/>
      <w:lvlText w:val="%2."/>
      <w:lvlJc w:val="left"/>
      <w:pPr>
        <w:ind w:left="1440" w:hanging="360"/>
      </w:pPr>
    </w:lvl>
    <w:lvl w:ilvl="2" w:tplc="5F966CD4" w:tentative="1">
      <w:start w:val="1"/>
      <w:numFmt w:val="lowerRoman"/>
      <w:lvlText w:val="%3."/>
      <w:lvlJc w:val="right"/>
      <w:pPr>
        <w:ind w:left="2160" w:hanging="180"/>
      </w:pPr>
    </w:lvl>
    <w:lvl w:ilvl="3" w:tplc="75EECF80" w:tentative="1">
      <w:start w:val="1"/>
      <w:numFmt w:val="decimal"/>
      <w:lvlText w:val="%4."/>
      <w:lvlJc w:val="left"/>
      <w:pPr>
        <w:ind w:left="2880" w:hanging="360"/>
      </w:pPr>
    </w:lvl>
    <w:lvl w:ilvl="4" w:tplc="EEDAA94C" w:tentative="1">
      <w:start w:val="1"/>
      <w:numFmt w:val="lowerLetter"/>
      <w:lvlText w:val="%5."/>
      <w:lvlJc w:val="left"/>
      <w:pPr>
        <w:ind w:left="3600" w:hanging="360"/>
      </w:pPr>
    </w:lvl>
    <w:lvl w:ilvl="5" w:tplc="79A418DE" w:tentative="1">
      <w:start w:val="1"/>
      <w:numFmt w:val="lowerRoman"/>
      <w:lvlText w:val="%6."/>
      <w:lvlJc w:val="right"/>
      <w:pPr>
        <w:ind w:left="4320" w:hanging="180"/>
      </w:pPr>
    </w:lvl>
    <w:lvl w:ilvl="6" w:tplc="5CC4468E" w:tentative="1">
      <w:start w:val="1"/>
      <w:numFmt w:val="decimal"/>
      <w:lvlText w:val="%7."/>
      <w:lvlJc w:val="left"/>
      <w:pPr>
        <w:ind w:left="5040" w:hanging="360"/>
      </w:pPr>
    </w:lvl>
    <w:lvl w:ilvl="7" w:tplc="30E65400" w:tentative="1">
      <w:start w:val="1"/>
      <w:numFmt w:val="lowerLetter"/>
      <w:lvlText w:val="%8."/>
      <w:lvlJc w:val="left"/>
      <w:pPr>
        <w:ind w:left="5760" w:hanging="360"/>
      </w:pPr>
    </w:lvl>
    <w:lvl w:ilvl="8" w:tplc="F74CE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38A69A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D18D84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78E3E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2DA569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A056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DF288D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A073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AC454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2D098C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286BF3"/>
    <w:rsid w:val="00286BF3"/>
    <w:rsid w:val="002F1026"/>
    <w:rsid w:val="00430A0D"/>
    <w:rsid w:val="004441B2"/>
    <w:rsid w:val="004E266E"/>
    <w:rsid w:val="005E1D46"/>
    <w:rsid w:val="005E3F9E"/>
    <w:rsid w:val="00636170"/>
    <w:rsid w:val="0064773B"/>
    <w:rsid w:val="007704EF"/>
    <w:rsid w:val="007A55A5"/>
    <w:rsid w:val="007C585D"/>
    <w:rsid w:val="007F4C14"/>
    <w:rsid w:val="00850BB9"/>
    <w:rsid w:val="008D75DD"/>
    <w:rsid w:val="00AD442E"/>
    <w:rsid w:val="00BB5126"/>
    <w:rsid w:val="00CA0F30"/>
    <w:rsid w:val="00CF24E0"/>
    <w:rsid w:val="00D8791B"/>
    <w:rsid w:val="00E27ED5"/>
    <w:rsid w:val="00E5464D"/>
    <w:rsid w:val="00F7556A"/>
    <w:rsid w:val="00F9255D"/>
    <w:rsid w:val="00FC6559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D681B0D-411E-40B6-B7F8-A11C5A50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CA0F3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CA0F30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CA0F30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CA0F30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CA0F3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CA0F30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CA0F30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CA0F3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CA0F30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0F3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0F30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A0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CA0F30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0F30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CA0F30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CA0F30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CA0F30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CA0F30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CA0F30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CA0F30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CA0F30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2232</Words>
  <Characters>12726</Characters>
  <Application>Microsoft Office Word</Application>
  <DocSecurity>0</DocSecurity>
  <Lines>106</Lines>
  <Paragraphs>29</Paragraphs>
  <ScaleCrop>false</ScaleCrop>
  <Company/>
  <LinksUpToDate>false</LinksUpToDate>
  <CharactersWithSpaces>14929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2024-08-09T10:21:00Z</dcterms:created>
  <dcterms:modified xsi:type="dcterms:W3CDTF">2024-08-09T10:21:00Z</dcterms:modified>
</cp:coreProperties>
</file>