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689" w:rsidRDefault="0097115C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1pt;width:618pt;height:850.1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C03689" w:rsidRDefault="00C03689">
      <w:pPr>
        <w:rPr>
          <w:sz w:val="0"/>
          <w:szCs w:val="0"/>
        </w:rPr>
        <w:sectPr w:rsidR="00C03689">
          <w:pgSz w:w="12360" w:h="17000"/>
          <w:pgMar w:top="0" w:right="2880" w:bottom="640" w:left="0" w:header="720" w:footer="720" w:gutter="0"/>
          <w:cols w:space="720"/>
        </w:sectPr>
      </w:pPr>
    </w:p>
    <w:p w:rsidR="000C6B14" w:rsidRDefault="0097115C">
      <w:pPr>
        <w:ind w:right="-200"/>
        <w:jc w:val="both"/>
        <w:sectPr w:rsidR="000C6B14">
          <w:pgSz w:w="12360" w:h="17000"/>
          <w:pgMar w:top="0" w:right="2880" w:bottom="112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s1027" type="#_x0000_t75" style="position:absolute;left:0;text-align:left;margin-left:0;margin-top:14.15pt;width:608.15pt;height:842.65pt;z-index:-251656192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A957F3" w:rsidRDefault="00A957F3">
      <w:pPr>
        <w:ind w:right="-200"/>
        <w:jc w:val="both"/>
      </w:pPr>
    </w:p>
    <w:p w:rsidR="008D5E19" w:rsidRPr="00553692" w:rsidRDefault="0097115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3B47CC" w:rsidRPr="0037609D" w:rsidRDefault="0097115C" w:rsidP="003B47CC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1" w:name="_Toc347846869"/>
      <w:bookmarkStart w:id="2" w:name="_Toc347848387"/>
      <w:bookmarkStart w:id="3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 xml:space="preserve">ундаментальных знаний в области </w:t>
      </w:r>
      <w:r>
        <w:rPr>
          <w:szCs w:val="20"/>
          <w:lang w:val="ru-RU" w:eastAsia="ru-RU"/>
        </w:rPr>
        <w:t>анестезиологии</w:t>
      </w:r>
      <w:r w:rsidRPr="0026499E">
        <w:rPr>
          <w:szCs w:val="20"/>
          <w:lang w:val="ru-RU" w:eastAsia="ru-RU"/>
        </w:rPr>
        <w:t>-реаниматологи</w:t>
      </w:r>
      <w:r>
        <w:rPr>
          <w:szCs w:val="20"/>
          <w:lang w:val="ru-RU" w:eastAsia="ru-RU"/>
        </w:rPr>
        <w:t>и</w:t>
      </w:r>
      <w:r w:rsidRPr="0037609D">
        <w:rPr>
          <w:rFonts w:eastAsia="Calibri"/>
          <w:lang w:val="ru-RU"/>
        </w:rPr>
        <w:t>, которые позволят им квалифицированно разрабатывать и реализовывать мероприятия по оказанию специализированной медицинской помощи больным</w:t>
      </w:r>
      <w:r>
        <w:rPr>
          <w:rFonts w:eastAsia="Calibri"/>
          <w:lang w:val="ru-RU"/>
        </w:rPr>
        <w:t>; освоение базовых  навыков в изучении патофизиологических процессов и</w:t>
      </w:r>
      <w:r w:rsidRPr="0037609D">
        <w:rPr>
          <w:rFonts w:eastAsia="Calibri"/>
          <w:lang w:val="ru-RU"/>
        </w:rPr>
        <w:t xml:space="preserve"> формирование навыков проведения и оценки функци</w:t>
      </w:r>
      <w:r>
        <w:rPr>
          <w:rFonts w:eastAsia="Calibri"/>
          <w:lang w:val="ru-RU"/>
        </w:rPr>
        <w:t>ональных методов исследования,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оказания экстренной медицинской помощи</w:t>
      </w:r>
      <w:r w:rsidRPr="0037609D">
        <w:rPr>
          <w:rFonts w:eastAsia="Calibri"/>
          <w:lang w:val="ru-RU"/>
        </w:rPr>
        <w:t xml:space="preserve">. </w:t>
      </w:r>
    </w:p>
    <w:p w:rsidR="003B47CC" w:rsidRPr="009A4D21" w:rsidRDefault="0097115C" w:rsidP="003B47CC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3B47CC" w:rsidRPr="009A4D21" w:rsidRDefault="0097115C" w:rsidP="003B47CC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Сформировать объем баз</w:t>
      </w:r>
      <w:r w:rsidRPr="009A4D21">
        <w:rPr>
          <w:lang w:val="ru-RU" w:eastAsia="ru-RU"/>
        </w:rPr>
        <w:t>овых, фундаментальных медици</w:t>
      </w:r>
      <w:r>
        <w:rPr>
          <w:lang w:val="ru-RU" w:eastAsia="ru-RU"/>
        </w:rPr>
        <w:t xml:space="preserve">нских знаний в области </w:t>
      </w:r>
      <w:r>
        <w:rPr>
          <w:szCs w:val="20"/>
          <w:lang w:val="ru-RU" w:eastAsia="ru-RU"/>
        </w:rPr>
        <w:t xml:space="preserve">анестезиологии и </w:t>
      </w:r>
      <w:r w:rsidRPr="0026499E">
        <w:rPr>
          <w:szCs w:val="20"/>
          <w:lang w:val="ru-RU" w:eastAsia="ru-RU"/>
        </w:rPr>
        <w:t>реаниматологи</w:t>
      </w:r>
      <w:r>
        <w:rPr>
          <w:szCs w:val="20"/>
          <w:lang w:val="ru-RU" w:eastAsia="ru-RU"/>
        </w:rPr>
        <w:t>и</w:t>
      </w:r>
      <w:r w:rsidRPr="009A4D21">
        <w:rPr>
          <w:lang w:val="ru-RU" w:eastAsia="ru-RU"/>
        </w:rPr>
        <w:t>, формирующих профессиональные к</w:t>
      </w:r>
      <w:r>
        <w:rPr>
          <w:lang w:val="ru-RU" w:eastAsia="ru-RU"/>
        </w:rPr>
        <w:t>омпетенции врача</w:t>
      </w:r>
      <w:r w:rsidRPr="0026499E">
        <w:rPr>
          <w:szCs w:val="20"/>
          <w:lang w:val="ru-RU" w:eastAsia="ru-RU"/>
        </w:rPr>
        <w:t xml:space="preserve"> </w:t>
      </w:r>
      <w:r>
        <w:rPr>
          <w:szCs w:val="20"/>
          <w:lang w:val="ru-RU" w:eastAsia="ru-RU"/>
        </w:rPr>
        <w:t>анестезиолога</w:t>
      </w:r>
      <w:r w:rsidRPr="0026499E">
        <w:rPr>
          <w:szCs w:val="20"/>
          <w:lang w:val="ru-RU" w:eastAsia="ru-RU"/>
        </w:rPr>
        <w:t>-реаниматолог</w:t>
      </w:r>
      <w:r>
        <w:rPr>
          <w:szCs w:val="20"/>
          <w:lang w:val="ru-RU" w:eastAsia="ru-RU"/>
        </w:rPr>
        <w:t>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3B47CC" w:rsidRPr="009A4D21" w:rsidRDefault="0097115C" w:rsidP="003B47CC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>
        <w:rPr>
          <w:lang w:val="ru-RU"/>
        </w:rPr>
        <w:t xml:space="preserve">подготовку врача </w:t>
      </w:r>
      <w:r>
        <w:rPr>
          <w:szCs w:val="20"/>
          <w:lang w:val="ru-RU" w:eastAsia="ru-RU"/>
        </w:rPr>
        <w:t>анестезиолога-реаниматолога</w:t>
      </w:r>
      <w:r w:rsidRPr="009A4D21">
        <w:rPr>
          <w:lang w:val="ru-RU"/>
        </w:rPr>
        <w:t>, обладающего клиническо-морфологическим мышлением, хорошо ориентирующегося в сложной патологии, имеющего базовые знания морфологических особенностей патологии;</w:t>
      </w:r>
    </w:p>
    <w:p w:rsidR="003B47CC" w:rsidRPr="009A4D21" w:rsidRDefault="0097115C" w:rsidP="003B47CC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</w:t>
      </w:r>
      <w:r w:rsidRPr="009A4D21">
        <w:rPr>
          <w:rFonts w:eastAsia="Calibri"/>
          <w:lang w:val="ru-RU"/>
        </w:rPr>
        <w:t>ормировать умения в освоении новейших технологий и методик в сфере своих профессиональных интересов.</w:t>
      </w:r>
    </w:p>
    <w:p w:rsidR="003B47CC" w:rsidRPr="009A4D21" w:rsidRDefault="0097115C" w:rsidP="003B47CC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диффер</w:t>
      </w:r>
      <w:r w:rsidRPr="009A4D21">
        <w:rPr>
          <w:rFonts w:eastAsia="Calibri"/>
          <w:lang w:val="ru-RU"/>
        </w:rPr>
        <w:t xml:space="preserve">енциальную диагностику различных видов </w:t>
      </w:r>
      <w:r>
        <w:rPr>
          <w:rFonts w:eastAsia="Calibri"/>
          <w:lang w:val="ru-RU"/>
        </w:rPr>
        <w:t>острых</w:t>
      </w:r>
      <w:r w:rsidRPr="009A4D21">
        <w:rPr>
          <w:rFonts w:eastAsia="Calibri"/>
          <w:lang w:val="ru-RU"/>
        </w:rPr>
        <w:t xml:space="preserve"> патологи</w:t>
      </w:r>
      <w:r>
        <w:rPr>
          <w:rFonts w:eastAsia="Calibri"/>
          <w:lang w:val="ru-RU"/>
        </w:rPr>
        <w:t>ческих процессов.</w:t>
      </w:r>
    </w:p>
    <w:p w:rsidR="003B47CC" w:rsidRPr="00553692" w:rsidRDefault="0097115C" w:rsidP="003B47CC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CF2D52" w:rsidRDefault="0097115C" w:rsidP="00CF2D52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</w:t>
      </w:r>
      <w:proofErr w:type="gramStart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1"/>
      <w:bookmarkEnd w:id="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</w:t>
      </w:r>
      <w:proofErr w:type="gramEnd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образовательной программы</w:t>
      </w:r>
      <w:bookmarkEnd w:id="3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97115C" w:rsidP="00CF2D52">
      <w:pPr>
        <w:spacing w:before="120" w:after="120"/>
        <w:ind w:firstLine="431"/>
        <w:jc w:val="both"/>
        <w:outlineLvl w:val="0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553692">
        <w:rPr>
          <w:rFonts w:eastAsia="Calibri"/>
          <w:lang w:val="ru-RU"/>
        </w:rPr>
        <w:t>з.е</w:t>
      </w:r>
      <w:proofErr w:type="spellEnd"/>
      <w:r w:rsidRPr="00553692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D5E19" w:rsidRPr="00553692" w:rsidRDefault="0097115C" w:rsidP="00CF2D52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</w:t>
      </w:r>
      <w:r>
        <w:rPr>
          <w:rFonts w:eastAsia="Calibri"/>
          <w:lang w:val="ru-RU"/>
        </w:rPr>
        <w:t>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="003B47CC">
        <w:rPr>
          <w:rFonts w:eastAsia="Calibri"/>
          <w:lang w:val="ru-RU"/>
        </w:rPr>
        <w:t>31.08.02</w:t>
      </w:r>
      <w:proofErr w:type="gramEnd"/>
      <w:r w:rsidRPr="00553692">
        <w:rPr>
          <w:rFonts w:eastAsia="Calibri"/>
          <w:lang w:val="ru-RU"/>
        </w:rPr>
        <w:t xml:space="preserve"> «А</w:t>
      </w:r>
      <w:r w:rsidR="003B47CC">
        <w:rPr>
          <w:rFonts w:eastAsia="Calibri"/>
          <w:lang w:val="ru-RU"/>
        </w:rPr>
        <w:t>нестезиология-реаниматология</w:t>
      </w:r>
      <w:r w:rsidRPr="00553692">
        <w:rPr>
          <w:rFonts w:eastAsia="Calibri"/>
          <w:lang w:val="ru-RU"/>
        </w:rPr>
        <w:t>»  Ди</w:t>
      </w:r>
      <w:r w:rsidR="00CF2D52">
        <w:rPr>
          <w:rFonts w:eastAsia="Calibri"/>
          <w:lang w:val="ru-RU"/>
        </w:rPr>
        <w:t>сциплина (модуль) изучается во 3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CF2D52">
      <w:pPr>
        <w:spacing w:before="120" w:after="120"/>
        <w:jc w:val="both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</w:p>
    <w:p w:rsidR="008D5E19" w:rsidRPr="00853719" w:rsidRDefault="0097115C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 xml:space="preserve">3. Перечень планируемых результатов обучения по </w:t>
      </w:r>
      <w:r w:rsidRPr="00853719">
        <w:rPr>
          <w:rFonts w:eastAsia="Calibri"/>
          <w:b/>
          <w:bCs/>
          <w:iCs/>
          <w:kern w:val="36"/>
          <w:sz w:val="28"/>
          <w:lang w:val="ru-RU"/>
        </w:rPr>
        <w:t>дисциплине (модулю)</w:t>
      </w:r>
      <w:bookmarkEnd w:id="4"/>
      <w:bookmarkEnd w:id="5"/>
      <w:bookmarkEnd w:id="6"/>
    </w:p>
    <w:p w:rsidR="008D5E19" w:rsidRPr="00155FB1" w:rsidRDefault="0097115C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CF2D52" w:rsidRPr="00A93CE5" w:rsidRDefault="0097115C" w:rsidP="00CF2D52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bookmarkStart w:id="7" w:name="_Toc347848389"/>
      <w:bookmarkStart w:id="8" w:name="_Toc411344084"/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CF2D52" w:rsidRDefault="0097115C" w:rsidP="00CF2D5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</w:t>
      </w:r>
      <w:r w:rsidRPr="000F3034">
        <w:rPr>
          <w:rFonts w:eastAsia="Calibri"/>
          <w:lang w:val="ru-RU"/>
        </w:rPr>
        <w:t>коды компетенции</w:t>
      </w:r>
      <w:r>
        <w:rPr>
          <w:rFonts w:eastAsia="Calibri"/>
          <w:i/>
          <w:lang w:val="ru-RU"/>
        </w:rPr>
        <w:t xml:space="preserve"> УК-1,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УК-1.1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;</w:t>
      </w:r>
    </w:p>
    <w:p w:rsidR="00CF2D52" w:rsidRDefault="0097115C" w:rsidP="00CF2D52">
      <w:pPr>
        <w:numPr>
          <w:ilvl w:val="0"/>
          <w:numId w:val="3"/>
        </w:numPr>
        <w:spacing w:before="120" w:after="200"/>
        <w:contextualSpacing/>
        <w:jc w:val="both"/>
        <w:rPr>
          <w:rFonts w:eastAsia="Calibri"/>
          <w:lang w:val="ru-RU"/>
        </w:rPr>
      </w:pPr>
      <w:r w:rsidRPr="00EA739D">
        <w:rPr>
          <w:rFonts w:eastAsia="Calibri"/>
          <w:lang w:val="ru-RU"/>
        </w:rPr>
        <w:lastRenderedPageBreak/>
        <w:t>современные подходы, при</w:t>
      </w:r>
      <w:r>
        <w:rPr>
          <w:rFonts w:eastAsia="Calibri"/>
          <w:lang w:val="ru-RU"/>
        </w:rPr>
        <w:t xml:space="preserve">нципы диагностики внутренних болезней </w:t>
      </w:r>
      <w:r w:rsidRPr="000F3034">
        <w:rPr>
          <w:rFonts w:eastAsia="Calibri"/>
          <w:i/>
          <w:lang w:val="ru-RU"/>
        </w:rPr>
        <w:t>(</w:t>
      </w:r>
      <w:r w:rsidRPr="0018351C">
        <w:rPr>
          <w:rFonts w:eastAsia="Calibri"/>
          <w:lang w:val="ru-RU"/>
        </w:rPr>
        <w:t>коды компетенций</w:t>
      </w:r>
      <w:r>
        <w:rPr>
          <w:rFonts w:eastAsia="Calibri"/>
          <w:i/>
          <w:lang w:val="ru-RU"/>
        </w:rPr>
        <w:t xml:space="preserve"> У</w:t>
      </w:r>
      <w:r w:rsidRPr="000F3034">
        <w:rPr>
          <w:rFonts w:eastAsia="Calibri"/>
          <w:i/>
          <w:lang w:val="ru-RU"/>
        </w:rPr>
        <w:t>К-4</w:t>
      </w:r>
      <w:r>
        <w:rPr>
          <w:rFonts w:eastAsia="Calibri"/>
          <w:i/>
          <w:lang w:val="ru-RU"/>
        </w:rPr>
        <w:t xml:space="preserve">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УК-4.1</w:t>
      </w:r>
      <w:r w:rsidRPr="000F3034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CF2D52" w:rsidRPr="00A93CE5" w:rsidRDefault="0097115C" w:rsidP="00CF2D52">
      <w:pPr>
        <w:numPr>
          <w:ilvl w:val="0"/>
          <w:numId w:val="2"/>
        </w:numPr>
        <w:tabs>
          <w:tab w:val="clear" w:pos="928"/>
          <w:tab w:val="num" w:pos="567"/>
        </w:tabs>
        <w:spacing w:before="240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CF2D52" w:rsidRPr="000F3034" w:rsidRDefault="0097115C" w:rsidP="00CF2D52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>
        <w:rPr>
          <w:rFonts w:eastAsia="Calibri"/>
          <w:i/>
          <w:lang w:val="ru-RU"/>
        </w:rPr>
        <w:t>(</w:t>
      </w:r>
      <w:r w:rsidRPr="000F3034">
        <w:rPr>
          <w:rFonts w:eastAsia="Calibri"/>
          <w:lang w:val="ru-RU"/>
        </w:rPr>
        <w:t>коды компетенции</w:t>
      </w:r>
      <w:r>
        <w:rPr>
          <w:rFonts w:eastAsia="Calibri"/>
          <w:i/>
          <w:lang w:val="ru-RU"/>
        </w:rPr>
        <w:t xml:space="preserve"> УК-1,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УК-1.2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;</w:t>
      </w:r>
    </w:p>
    <w:p w:rsidR="00CF2D52" w:rsidRPr="001B5D59" w:rsidRDefault="0097115C" w:rsidP="00CF2D52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0F3034">
        <w:rPr>
          <w:rFonts w:eastAsia="Calibri"/>
          <w:lang w:val="ru-RU"/>
        </w:rPr>
        <w:t>использовать знания патоморфологических изменений</w:t>
      </w:r>
      <w:r w:rsidRPr="000F3034">
        <w:rPr>
          <w:rFonts w:eastAsia="Calibri"/>
          <w:lang w:val="ru-RU"/>
        </w:rPr>
        <w:t xml:space="preserve"> при метаболических нарушениях у</w:t>
      </w:r>
      <w:r w:rsidRPr="000F3034">
        <w:rPr>
          <w:rFonts w:eastAsia="Calibri"/>
        </w:rPr>
        <w:t> </w:t>
      </w:r>
      <w:r w:rsidRPr="000F3034">
        <w:rPr>
          <w:rFonts w:eastAsia="Calibri"/>
          <w:lang w:val="ru-RU"/>
        </w:rPr>
        <w:t>больных с</w:t>
      </w:r>
      <w:r w:rsidRPr="000F3034">
        <w:rPr>
          <w:rFonts w:eastAsia="Calibri"/>
        </w:rPr>
        <w:t> </w:t>
      </w:r>
      <w:r w:rsidRPr="000F3034">
        <w:rPr>
          <w:rFonts w:eastAsia="Calibri"/>
          <w:lang w:val="ru-RU"/>
        </w:rPr>
        <w:t xml:space="preserve">различной патологией для постановки диагноза, проводить дифференциальный диагноз основываясь на патоморфологических данных </w:t>
      </w:r>
      <w:r w:rsidRPr="000F3034">
        <w:rPr>
          <w:rFonts w:eastAsia="Calibri"/>
          <w:i/>
          <w:lang w:val="ru-RU"/>
        </w:rPr>
        <w:t>(</w:t>
      </w:r>
      <w:r w:rsidRPr="0018351C">
        <w:rPr>
          <w:rFonts w:eastAsia="Calibri"/>
          <w:lang w:val="ru-RU"/>
        </w:rPr>
        <w:t>коды компетенций</w:t>
      </w:r>
      <w:r>
        <w:rPr>
          <w:rFonts w:eastAsia="Calibri"/>
          <w:i/>
          <w:lang w:val="ru-RU"/>
        </w:rPr>
        <w:t xml:space="preserve"> У</w:t>
      </w:r>
      <w:r w:rsidRPr="000F3034">
        <w:rPr>
          <w:rFonts w:eastAsia="Calibri"/>
          <w:i/>
          <w:lang w:val="ru-RU"/>
        </w:rPr>
        <w:t>К-4</w:t>
      </w:r>
      <w:r>
        <w:rPr>
          <w:rFonts w:eastAsia="Calibri"/>
          <w:i/>
          <w:lang w:val="ru-RU"/>
        </w:rPr>
        <w:t xml:space="preserve">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УК-4.2</w:t>
      </w:r>
      <w:r w:rsidRPr="000F3034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CF2D52" w:rsidRPr="00A93CE5" w:rsidRDefault="0097115C" w:rsidP="00CF2D52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CF2D52" w:rsidRPr="000F3034" w:rsidRDefault="0097115C" w:rsidP="00CF2D52">
      <w:pPr>
        <w:numPr>
          <w:ilvl w:val="0"/>
          <w:numId w:val="5"/>
        </w:numPr>
        <w:tabs>
          <w:tab w:val="clear" w:pos="928"/>
        </w:tabs>
        <w:spacing w:after="200" w:line="276" w:lineRule="auto"/>
        <w:ind w:hanging="482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>
        <w:rPr>
          <w:rFonts w:eastAsia="Calibri"/>
          <w:i/>
          <w:lang w:val="ru-RU"/>
        </w:rPr>
        <w:t>(</w:t>
      </w:r>
      <w:r w:rsidRPr="000F3034">
        <w:rPr>
          <w:rFonts w:eastAsia="Calibri"/>
          <w:lang w:val="ru-RU"/>
        </w:rPr>
        <w:t>коды компетенции</w:t>
      </w:r>
      <w:r>
        <w:rPr>
          <w:rFonts w:eastAsia="Calibri"/>
          <w:i/>
          <w:lang w:val="ru-RU"/>
        </w:rPr>
        <w:t xml:space="preserve"> УК-1,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УК-1.3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;</w:t>
      </w:r>
    </w:p>
    <w:p w:rsidR="00CF2D52" w:rsidRDefault="0097115C" w:rsidP="00CF2D52">
      <w:pPr>
        <w:numPr>
          <w:ilvl w:val="0"/>
          <w:numId w:val="5"/>
        </w:num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r w:rsidRPr="0018351C">
        <w:rPr>
          <w:lang w:val="ru-RU" w:eastAsia="ru-RU"/>
        </w:rPr>
        <w:t xml:space="preserve">алгоритмом постановки диагноза на основании клинико-морфологического диагностического исследования при различных патологических состояниях </w:t>
      </w:r>
      <w:r w:rsidRPr="000F3034">
        <w:rPr>
          <w:rFonts w:eastAsia="Calibri"/>
          <w:i/>
          <w:lang w:val="ru-RU"/>
        </w:rPr>
        <w:t>(</w:t>
      </w:r>
      <w:r w:rsidRPr="0018351C">
        <w:rPr>
          <w:rFonts w:eastAsia="Calibri"/>
          <w:lang w:val="ru-RU"/>
        </w:rPr>
        <w:t>коды ком</w:t>
      </w:r>
      <w:r w:rsidRPr="0018351C">
        <w:rPr>
          <w:rFonts w:eastAsia="Calibri"/>
          <w:lang w:val="ru-RU"/>
        </w:rPr>
        <w:t>петенций</w:t>
      </w:r>
      <w:r>
        <w:rPr>
          <w:rFonts w:eastAsia="Calibri"/>
          <w:i/>
          <w:lang w:val="ru-RU"/>
        </w:rPr>
        <w:t xml:space="preserve"> У</w:t>
      </w:r>
      <w:r w:rsidRPr="000F3034">
        <w:rPr>
          <w:rFonts w:eastAsia="Calibri"/>
          <w:i/>
          <w:lang w:val="ru-RU"/>
        </w:rPr>
        <w:t>К-4</w:t>
      </w:r>
      <w:r>
        <w:rPr>
          <w:rFonts w:eastAsia="Calibri"/>
          <w:i/>
          <w:lang w:val="ru-RU"/>
        </w:rPr>
        <w:t xml:space="preserve">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УК-4.3</w:t>
      </w:r>
      <w:r w:rsidRPr="000F3034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Pr="00376AB9" w:rsidRDefault="0097115C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97115C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</w:t>
      </w:r>
      <w:r w:rsidRPr="00FE32B6">
        <w:rPr>
          <w:rFonts w:eastAsia="Calibri"/>
          <w:b/>
          <w:sz w:val="28"/>
          <w:szCs w:val="28"/>
          <w:lang w:val="ru-RU"/>
        </w:rPr>
        <w:t>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03689" w:rsidRPr="0097115C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115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97115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97115C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115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97115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97115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115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C03689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115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115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Практические </w:t>
            </w:r>
            <w:r w:rsidRPr="00E5464D">
              <w:rPr>
                <w:rFonts w:eastAsia="Calibri"/>
                <w:b/>
                <w:lang w:val="ru-RU"/>
              </w:rPr>
              <w:t>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97115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97115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C03689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C03689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C03689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115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7115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97115C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97115C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97115C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03689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97115C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lastRenderedPageBreak/>
              <w:t>№</w:t>
            </w:r>
          </w:p>
          <w:p w:rsidR="00226DBF" w:rsidRPr="00226DBF" w:rsidRDefault="0097115C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97115C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C03689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97115C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3</w:t>
            </w:r>
            <w:r w:rsidR="00C00E45"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C03689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97115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97115C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C03689" w:rsidRPr="0097115C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97115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97115C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C03689" w:rsidRPr="0097115C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97115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97115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97115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</w:t>
            </w:r>
            <w:r>
              <w:rPr>
                <w:rFonts w:eastAsia="Calibri"/>
                <w:lang w:val="ru-RU"/>
              </w:rPr>
              <w:t>, сущность и механизмы развития.</w:t>
            </w:r>
          </w:p>
          <w:p w:rsidR="00993F57" w:rsidRDefault="0097115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97115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97115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водного обмена. Отек. </w:t>
            </w:r>
            <w:proofErr w:type="spellStart"/>
            <w:r>
              <w:rPr>
                <w:rFonts w:eastAsia="Calibri"/>
                <w:lang w:val="ru-RU"/>
              </w:rPr>
              <w:t>Гипо</w:t>
            </w:r>
            <w:proofErr w:type="spellEnd"/>
            <w:r>
              <w:rPr>
                <w:rFonts w:eastAsia="Calibri"/>
                <w:lang w:val="ru-RU"/>
              </w:rPr>
              <w:t xml:space="preserve"> и </w:t>
            </w:r>
            <w:proofErr w:type="spellStart"/>
            <w:r>
              <w:rPr>
                <w:rFonts w:eastAsia="Calibri"/>
                <w:lang w:val="ru-RU"/>
              </w:rPr>
              <w:t>гипергидратация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97115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97115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Некроз. </w:t>
            </w:r>
            <w:proofErr w:type="spellStart"/>
            <w:r>
              <w:rPr>
                <w:rFonts w:eastAsia="Calibri"/>
                <w:lang w:val="ru-RU"/>
              </w:rPr>
              <w:t>Апоптоз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97115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97115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 xml:space="preserve">Стресс. Шок. </w:t>
            </w:r>
            <w:proofErr w:type="spellStart"/>
            <w:r>
              <w:rPr>
                <w:rFonts w:eastAsia="Calibri"/>
                <w:lang w:val="ru-RU"/>
              </w:rPr>
              <w:t>Колапс</w:t>
            </w:r>
            <w:proofErr w:type="spellEnd"/>
            <w:r>
              <w:rPr>
                <w:rFonts w:eastAsia="Calibri"/>
                <w:lang w:val="ru-RU"/>
              </w:rPr>
              <w:t>. Причины, механизмы развития и основные проявления.</w:t>
            </w:r>
          </w:p>
        </w:tc>
      </w:tr>
      <w:tr w:rsidR="00C03689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97115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97115C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</w:t>
            </w:r>
            <w:proofErr w:type="spellStart"/>
            <w:r>
              <w:rPr>
                <w:lang w:val="ru-RU"/>
              </w:rPr>
              <w:t>Ишимия</w:t>
            </w:r>
            <w:proofErr w:type="spellEnd"/>
            <w:r>
              <w:rPr>
                <w:lang w:val="ru-RU"/>
              </w:rPr>
              <w:t xml:space="preserve">. Тромбоз. Эмболия.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C03689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97115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97115C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C03689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97115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97115C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 xml:space="preserve">Воспаление. Причины и условия возникновения воспаления. Альтерация. </w:t>
            </w:r>
            <w:r>
              <w:rPr>
                <w:lang w:val="ru-RU"/>
              </w:rPr>
              <w:t xml:space="preserve">Экссудация. Роль воспаления в патологии. </w:t>
            </w:r>
            <w:proofErr w:type="spellStart"/>
            <w:r>
              <w:rPr>
                <w:lang w:val="ru-RU"/>
              </w:rPr>
              <w:t>Аутоиммунизация</w:t>
            </w:r>
            <w:proofErr w:type="spellEnd"/>
            <w:r>
              <w:rPr>
                <w:lang w:val="ru-RU"/>
              </w:rPr>
              <w:t xml:space="preserve"> и аутоиммунные болезни. СПИД.</w:t>
            </w:r>
          </w:p>
        </w:tc>
      </w:tr>
      <w:tr w:rsidR="00C03689" w:rsidRPr="0097115C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97115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97115C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C03689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97115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97115C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Нарушения функции </w:t>
            </w:r>
            <w:r>
              <w:rPr>
                <w:lang w:val="ru-RU"/>
              </w:rPr>
              <w:t>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97115C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97115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C03689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97115C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97115C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C03689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3</w:t>
            </w:r>
            <w:r w:rsidR="00C00E45"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C03689" w:rsidTr="00F319E0">
        <w:trPr>
          <w:jc w:val="center"/>
        </w:trPr>
        <w:tc>
          <w:tcPr>
            <w:tcW w:w="437" w:type="pct"/>
          </w:tcPr>
          <w:p w:rsidR="008D5E19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97115C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C03689" w:rsidTr="00F319E0">
        <w:trPr>
          <w:jc w:val="center"/>
        </w:trPr>
        <w:tc>
          <w:tcPr>
            <w:tcW w:w="437" w:type="pct"/>
          </w:tcPr>
          <w:p w:rsidR="008D5E19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97115C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proofErr w:type="spellStart"/>
            <w:r w:rsidR="00E8565D">
              <w:rPr>
                <w:rFonts w:eastAsia="Calibri"/>
                <w:lang w:val="ru-RU"/>
              </w:rPr>
              <w:t>диспротеинозов</w:t>
            </w:r>
            <w:proofErr w:type="spellEnd"/>
            <w:r w:rsidR="00E8565D">
              <w:rPr>
                <w:rFonts w:eastAsia="Calibri"/>
                <w:lang w:val="ru-RU"/>
              </w:rPr>
              <w:t>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C03689" w:rsidRPr="0097115C" w:rsidTr="00F319E0">
        <w:trPr>
          <w:jc w:val="center"/>
        </w:trPr>
        <w:tc>
          <w:tcPr>
            <w:tcW w:w="437" w:type="pct"/>
          </w:tcPr>
          <w:p w:rsidR="008D5E19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97115C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C03689" w:rsidRPr="0097115C" w:rsidTr="00F319E0">
        <w:trPr>
          <w:jc w:val="center"/>
        </w:trPr>
        <w:tc>
          <w:tcPr>
            <w:tcW w:w="437" w:type="pct"/>
          </w:tcPr>
          <w:p w:rsidR="00157FEB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157FEB" w:rsidRPr="00BA2E73" w:rsidRDefault="0097115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C03689" w:rsidRPr="0097115C" w:rsidTr="00F319E0">
        <w:trPr>
          <w:jc w:val="center"/>
        </w:trPr>
        <w:tc>
          <w:tcPr>
            <w:tcW w:w="437" w:type="pct"/>
          </w:tcPr>
          <w:p w:rsidR="00157FEB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97115C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в физиологических и патологических процессах. </w:t>
            </w:r>
          </w:p>
        </w:tc>
      </w:tr>
      <w:tr w:rsidR="00C03689" w:rsidTr="00F319E0">
        <w:trPr>
          <w:jc w:val="center"/>
        </w:trPr>
        <w:tc>
          <w:tcPr>
            <w:tcW w:w="437" w:type="pct"/>
          </w:tcPr>
          <w:p w:rsidR="00157FEB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97115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C03689" w:rsidTr="00F319E0">
        <w:trPr>
          <w:jc w:val="center"/>
        </w:trPr>
        <w:tc>
          <w:tcPr>
            <w:tcW w:w="437" w:type="pct"/>
          </w:tcPr>
          <w:p w:rsidR="00157FEB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97115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Стадии, механизмы развития и про</w:t>
            </w:r>
            <w:r>
              <w:rPr>
                <w:rFonts w:eastAsia="Calibri"/>
                <w:bCs/>
                <w:lang w:val="ru-RU"/>
              </w:rPr>
              <w:t xml:space="preserve">явления стресса. Структурно-функциональные 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</w:t>
            </w:r>
            <w:proofErr w:type="spellStart"/>
            <w:r w:rsidR="00172C0D">
              <w:rPr>
                <w:rFonts w:eastAsia="Calibri"/>
                <w:bCs/>
                <w:lang w:val="ru-RU"/>
              </w:rPr>
              <w:t>колапса</w:t>
            </w:r>
            <w:proofErr w:type="spellEnd"/>
            <w:r w:rsidR="00172C0D">
              <w:rPr>
                <w:rFonts w:eastAsia="Calibri"/>
                <w:bCs/>
                <w:lang w:val="ru-RU"/>
              </w:rPr>
              <w:t xml:space="preserve">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C03689" w:rsidTr="00F319E0">
        <w:trPr>
          <w:jc w:val="center"/>
        </w:trPr>
        <w:tc>
          <w:tcPr>
            <w:tcW w:w="437" w:type="pct"/>
          </w:tcPr>
          <w:p w:rsidR="00157FEB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97115C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C03689" w:rsidTr="00F319E0">
        <w:trPr>
          <w:jc w:val="center"/>
        </w:trPr>
        <w:tc>
          <w:tcPr>
            <w:tcW w:w="437" w:type="pct"/>
          </w:tcPr>
          <w:p w:rsidR="00157FEB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97115C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 xml:space="preserve">. Развитие </w:t>
            </w:r>
            <w:proofErr w:type="gramStart"/>
            <w:r>
              <w:rPr>
                <w:lang w:val="ru-RU"/>
              </w:rPr>
              <w:t xml:space="preserve">отеков.  </w:t>
            </w:r>
            <w:proofErr w:type="gramEnd"/>
          </w:p>
        </w:tc>
      </w:tr>
      <w:tr w:rsidR="00C03689" w:rsidRPr="0097115C" w:rsidTr="00F319E0">
        <w:trPr>
          <w:jc w:val="center"/>
        </w:trPr>
        <w:tc>
          <w:tcPr>
            <w:tcW w:w="437" w:type="pct"/>
          </w:tcPr>
          <w:p w:rsidR="00157FEB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97115C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процесса. Предопухолевые (предраковые</w:t>
            </w:r>
            <w:r>
              <w:rPr>
                <w:rFonts w:eastAsia="Calibri"/>
                <w:bCs/>
                <w:lang w:val="ru-RU"/>
              </w:rPr>
              <w:t xml:space="preserve">) состояния и изменения, их сущность и морфологическая характеристика. Морфогенез опухоли. Морфологический </w:t>
            </w:r>
            <w:proofErr w:type="spellStart"/>
            <w:r>
              <w:rPr>
                <w:rFonts w:eastAsia="Calibri"/>
                <w:bCs/>
                <w:lang w:val="ru-RU"/>
              </w:rPr>
              <w:t>атипизм</w:t>
            </w:r>
            <w:proofErr w:type="spellEnd"/>
            <w:r>
              <w:rPr>
                <w:rFonts w:eastAsia="Calibri"/>
                <w:bCs/>
                <w:lang w:val="ru-RU"/>
              </w:rPr>
              <w:t>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C03689" w:rsidTr="00F319E0">
        <w:trPr>
          <w:jc w:val="center"/>
        </w:trPr>
        <w:tc>
          <w:tcPr>
            <w:tcW w:w="437" w:type="pct"/>
          </w:tcPr>
          <w:p w:rsidR="00157FEB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97115C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C03689" w:rsidRPr="0097115C" w:rsidTr="00F319E0">
        <w:trPr>
          <w:jc w:val="center"/>
        </w:trPr>
        <w:tc>
          <w:tcPr>
            <w:tcW w:w="437" w:type="pct"/>
          </w:tcPr>
          <w:p w:rsidR="00157FEB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97115C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Механизмы формирования </w:t>
            </w:r>
            <w:r>
              <w:rPr>
                <w:rFonts w:eastAsia="Calibri"/>
                <w:bCs/>
                <w:lang w:val="ru-RU"/>
              </w:rPr>
              <w:t xml:space="preserve">воспалительного клеточного инфильтрата и </w:t>
            </w:r>
            <w:proofErr w:type="gramStart"/>
            <w:r>
              <w:rPr>
                <w:rFonts w:eastAsia="Calibri"/>
                <w:bCs/>
                <w:lang w:val="ru-RU"/>
              </w:rPr>
              <w:t>роль  различных</w:t>
            </w:r>
            <w:proofErr w:type="gramEnd"/>
            <w:r>
              <w:rPr>
                <w:rFonts w:eastAsia="Calibri"/>
                <w:bCs/>
                <w:lang w:val="ru-RU"/>
              </w:rPr>
              <w:t xml:space="preserve">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C03689" w:rsidRPr="0097115C" w:rsidTr="00F319E0">
        <w:trPr>
          <w:jc w:val="center"/>
        </w:trPr>
        <w:tc>
          <w:tcPr>
            <w:tcW w:w="437" w:type="pct"/>
          </w:tcPr>
          <w:p w:rsidR="00157FEB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97115C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развития, клиническое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аутоиммуни</w:t>
            </w:r>
            <w:r>
              <w:rPr>
                <w:rFonts w:eastAsia="Calibri"/>
                <w:bCs/>
                <w:lang w:val="ru-RU"/>
              </w:rPr>
              <w:t>зации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C03689" w:rsidTr="00F319E0">
        <w:trPr>
          <w:jc w:val="center"/>
        </w:trPr>
        <w:tc>
          <w:tcPr>
            <w:tcW w:w="437" w:type="pct"/>
          </w:tcPr>
          <w:p w:rsidR="00157FEB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97115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</w:t>
            </w:r>
            <w:r>
              <w:rPr>
                <w:rFonts w:eastAsia="Calibri"/>
                <w:bCs/>
                <w:lang w:val="ru-RU"/>
              </w:rPr>
              <w:t xml:space="preserve"> пневмонии, рак легких. </w:t>
            </w:r>
          </w:p>
        </w:tc>
      </w:tr>
      <w:tr w:rsidR="00C03689" w:rsidTr="00F319E0">
        <w:trPr>
          <w:jc w:val="center"/>
        </w:trPr>
        <w:tc>
          <w:tcPr>
            <w:tcW w:w="437" w:type="pct"/>
          </w:tcPr>
          <w:p w:rsidR="00157FEB" w:rsidRPr="004E266E" w:rsidRDefault="0097115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97115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97115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</w:t>
            </w:r>
            <w:r>
              <w:rPr>
                <w:rFonts w:eastAsia="Calibri"/>
                <w:bCs/>
                <w:lang w:val="ru-RU"/>
              </w:rPr>
              <w:t xml:space="preserve"> рак желудка. Болезни тонкой и толстой кишки.</w:t>
            </w:r>
          </w:p>
          <w:p w:rsidR="001E0430" w:rsidRPr="00BA2E73" w:rsidRDefault="0097115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</w:t>
            </w:r>
            <w:proofErr w:type="spellStart"/>
            <w:r>
              <w:rPr>
                <w:rFonts w:eastAsia="Calibri"/>
                <w:bCs/>
                <w:lang w:val="ru-RU"/>
              </w:rPr>
              <w:t>гепатозы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</w:t>
            </w:r>
            <w:proofErr w:type="spellStart"/>
            <w:r>
              <w:rPr>
                <w:rFonts w:eastAsia="Calibri"/>
                <w:bCs/>
                <w:lang w:val="ru-RU"/>
              </w:rPr>
              <w:t>Цироз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печени. Нарушения функции и болезни желчного пузыря. </w:t>
            </w:r>
            <w:proofErr w:type="spellStart"/>
            <w:r>
              <w:rPr>
                <w:rFonts w:eastAsia="Calibri"/>
                <w:bCs/>
                <w:lang w:val="ru-RU"/>
              </w:rPr>
              <w:t>Желчекаменная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97115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97115C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A53509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97115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4.5 Содержание клинических практических занятий</w:t>
      </w:r>
    </w:p>
    <w:p w:rsidR="008D5E19" w:rsidRPr="00A53509" w:rsidRDefault="0097115C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97115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8D5E19" w:rsidRPr="00FE32B6" w:rsidRDefault="0097115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C03689" w:rsidRPr="0097115C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97115C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97115C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C03689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115C" w:rsidP="00CF2D52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3</w:t>
            </w:r>
            <w:r w:rsidR="00C00E45"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C03689" w:rsidRPr="0097115C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7115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115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C03689" w:rsidRPr="0097115C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7115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115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C03689" w:rsidRPr="0097115C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7115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115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C03689" w:rsidRPr="0097115C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7115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115C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C03689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7115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115C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C03689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7115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115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97115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97115C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C03689" w:rsidTr="00F319E0">
        <w:tc>
          <w:tcPr>
            <w:tcW w:w="7621" w:type="dxa"/>
            <w:gridSpan w:val="2"/>
          </w:tcPr>
          <w:p w:rsidR="008D5E19" w:rsidRPr="00FE32B6" w:rsidRDefault="0097115C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97115C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97115C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C03689" w:rsidTr="00F319E0">
        <w:tc>
          <w:tcPr>
            <w:tcW w:w="9747" w:type="dxa"/>
            <w:gridSpan w:val="3"/>
          </w:tcPr>
          <w:p w:rsidR="008D5E19" w:rsidRPr="00FE32B6" w:rsidRDefault="0097115C" w:rsidP="00CF2D52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>3</w:t>
            </w:r>
            <w:r w:rsidR="00C00E45">
              <w:rPr>
                <w:rFonts w:eastAsia="Calibri"/>
                <w:b/>
                <w:lang w:val="ru-RU" w:eastAsia="ar-SA"/>
              </w:rPr>
              <w:t xml:space="preserve"> </w:t>
            </w:r>
            <w:r w:rsidR="00C00E45"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C03689" w:rsidTr="00F319E0">
        <w:tc>
          <w:tcPr>
            <w:tcW w:w="2802" w:type="dxa"/>
            <w:vMerge w:val="restart"/>
          </w:tcPr>
          <w:p w:rsidR="008D5E19" w:rsidRPr="00FE32B6" w:rsidRDefault="0097115C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97115C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97115C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97115C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97115C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C03689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7115C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97115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C03689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7115C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97115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C03689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7115C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97115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C03689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7115C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97115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C03689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7115C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97115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C03689" w:rsidTr="003B47CC">
        <w:trPr>
          <w:trHeight w:val="699"/>
        </w:trPr>
        <w:tc>
          <w:tcPr>
            <w:tcW w:w="2802" w:type="dxa"/>
          </w:tcPr>
          <w:p w:rsidR="008D5E19" w:rsidRPr="00FE32B6" w:rsidRDefault="0097115C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 xml:space="preserve">Промежуточная </w:t>
            </w:r>
          </w:p>
          <w:p w:rsidR="008D5E19" w:rsidRPr="00FE32B6" w:rsidRDefault="0097115C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97115C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97115C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97115C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03689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C03689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C03689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C03689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97115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97115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97115C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</w:t>
      </w:r>
      <w:r w:rsidRPr="00A53509">
        <w:rPr>
          <w:rFonts w:eastAsia="Calibri"/>
          <w:iCs/>
          <w:lang w:val="ru-RU"/>
        </w:rPr>
        <w:t>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97115C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97115C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</w:t>
      </w:r>
      <w:r w:rsidRPr="00A53509">
        <w:rPr>
          <w:color w:val="000000"/>
          <w:shd w:val="clear" w:color="auto" w:fill="F7F7F7"/>
          <w:lang w:val="ru-RU" w:eastAsia="ru-RU"/>
        </w:rPr>
        <w:t>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ресурс]: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="00BB68E5">
        <w:rPr>
          <w:color w:val="000000"/>
          <w:shd w:val="clear" w:color="auto" w:fill="F7F7F7"/>
          <w:lang w:val="ru-RU" w:eastAsia="ru-RU"/>
        </w:rPr>
        <w:t>.</w:t>
      </w:r>
      <w:proofErr w:type="gramEnd"/>
      <w:r w:rsidR="00BB68E5">
        <w:rPr>
          <w:color w:val="000000"/>
          <w:shd w:val="clear" w:color="auto" w:fill="F7F7F7"/>
          <w:lang w:val="ru-RU" w:eastAsia="ru-RU"/>
        </w:rPr>
        <w:t xml:space="preserve">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</w:t>
      </w:r>
      <w:r w:rsidRPr="00A53509">
        <w:rPr>
          <w:color w:val="000000"/>
          <w:shd w:val="clear" w:color="auto" w:fill="F7F7F7"/>
          <w:lang w:val="ru-RU" w:eastAsia="ru-RU"/>
        </w:rPr>
        <w:t>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</w:t>
      </w:r>
      <w:r w:rsidRPr="00A53509">
        <w:rPr>
          <w:color w:val="000000"/>
          <w:shd w:val="clear" w:color="auto" w:fill="F7F7F7"/>
          <w:lang w:val="ru-RU" w:eastAsia="ru-RU"/>
        </w:rPr>
        <w:t xml:space="preserve">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97115C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М.: ГЭОТАР-Медиа, 2015. - 296 с. - ISBN 978-5-9704-3201-3 - Реж</w:t>
      </w:r>
      <w:r w:rsidRPr="00A53509">
        <w:rPr>
          <w:color w:val="000000"/>
          <w:shd w:val="clear" w:color="auto" w:fill="F7F7F7"/>
          <w:lang w:val="ru-RU" w:eastAsia="ru-RU"/>
        </w:rPr>
        <w:t xml:space="preserve">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 в гистологической лаб</w:t>
      </w:r>
      <w:r w:rsidRPr="00A53509">
        <w:rPr>
          <w:color w:val="000000"/>
          <w:shd w:val="clear" w:color="auto" w:fill="F7F7F7"/>
          <w:lang w:val="ru-RU" w:eastAsia="ru-RU"/>
        </w:rPr>
        <w:t xml:space="preserve">ораторной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</w:t>
      </w:r>
      <w:r w:rsidRPr="00A53509">
        <w:rPr>
          <w:color w:val="000000"/>
          <w:shd w:val="clear" w:color="auto" w:fill="F7F7F7"/>
          <w:lang w:val="ru-RU" w:eastAsia="ru-RU"/>
        </w:rPr>
        <w:t xml:space="preserve">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1. Опорно-двигательный аппарат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- 800 с. - ISBN 978-</w:t>
      </w:r>
      <w:r w:rsidRPr="00A53509">
        <w:rPr>
          <w:color w:val="000000"/>
          <w:shd w:val="clear" w:color="auto" w:fill="F7F7F7"/>
          <w:lang w:val="ru-RU" w:eastAsia="ru-RU"/>
        </w:rPr>
        <w:t xml:space="preserve">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</w:t>
      </w:r>
      <w:r w:rsidRPr="00A53509">
        <w:rPr>
          <w:color w:val="000000"/>
          <w:shd w:val="clear" w:color="auto" w:fill="F7F7F7"/>
          <w:lang w:val="ru-RU" w:eastAsia="ru-RU"/>
        </w:rPr>
        <w:t>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ресурс]: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</w:t>
      </w:r>
      <w:r w:rsidRPr="00A53509">
        <w:rPr>
          <w:color w:val="000000"/>
          <w:shd w:val="clear" w:color="auto" w:fill="F7F7F7"/>
          <w:lang w:val="ru-RU" w:eastAsia="ru-RU"/>
        </w:rPr>
        <w:t xml:space="preserve">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Патология органов дыхания [Электронный ре</w:t>
      </w:r>
      <w:r w:rsidRPr="00A53509">
        <w:rPr>
          <w:color w:val="000000"/>
          <w:shd w:val="clear" w:color="auto" w:fill="F7F7F7"/>
          <w:lang w:val="ru-RU" w:eastAsia="ru-RU"/>
        </w:rPr>
        <w:t xml:space="preserve">сурс] / Коган Е.А., Кругликов Г.Г., Пауков В.С.,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 (Полный конспект лекций) - ISBN 978-5-94666-628</w:t>
      </w:r>
      <w:r w:rsidRPr="00A53509">
        <w:rPr>
          <w:color w:val="000000"/>
          <w:shd w:val="clear" w:color="auto" w:fill="F7F7F7"/>
          <w:lang w:val="ru-RU" w:eastAsia="ru-RU"/>
        </w:rPr>
        <w:t xml:space="preserve">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Учебный словарь по цитологии и эмбриологии</w:t>
      </w:r>
      <w:r w:rsidRPr="00A53509">
        <w:rPr>
          <w:color w:val="000000"/>
          <w:shd w:val="clear" w:color="auto" w:fill="F7F7F7"/>
          <w:lang w:val="ru-RU" w:eastAsia="ru-RU"/>
        </w:rPr>
        <w:t xml:space="preserve">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7115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10.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97115C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 xml:space="preserve">8 Перечень </w:t>
      </w:r>
      <w:r w:rsidRPr="00A53509">
        <w:rPr>
          <w:b/>
          <w:sz w:val="28"/>
          <w:szCs w:val="28"/>
          <w:lang w:val="ru-RU" w:eastAsia="ru-RU"/>
        </w:rPr>
        <w:t>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97115C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97115C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</w:t>
        </w:r>
        <w:r w:rsidRPr="00A53509">
          <w:rPr>
            <w:noProof/>
            <w:sz w:val="20"/>
            <w:u w:val="single"/>
            <w:lang w:val="ru-RU" w:eastAsia="ru-RU"/>
          </w:rPr>
          <w:t>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97115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97115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необходимых для осуществления образовательного </w:t>
      </w:r>
      <w:r w:rsidRPr="00A53509">
        <w:rPr>
          <w:b/>
          <w:kern w:val="36"/>
          <w:sz w:val="28"/>
          <w:szCs w:val="28"/>
          <w:lang w:val="ru-RU" w:eastAsia="ru-RU"/>
        </w:rPr>
        <w:t>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97115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97115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97115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</w:t>
      </w:r>
      <w:r w:rsidRPr="00A53509">
        <w:rPr>
          <w:lang w:val="ru-RU" w:eastAsia="ru-RU"/>
        </w:rPr>
        <w:t>лектронными таблицами M</w:t>
      </w:r>
      <w:proofErr w:type="spellStart"/>
      <w:r w:rsidRPr="00A53509">
        <w:rPr>
          <w:lang w:eastAsia="ru-RU"/>
        </w:rPr>
        <w:t>icrosoftExcel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97115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97115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97115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97115C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>1</w:t>
      </w:r>
      <w:r w:rsidRPr="00A53509">
        <w:rPr>
          <w:lang w:val="ru-RU" w:eastAsia="ru-RU"/>
        </w:rPr>
        <w:t xml:space="preserve">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97115C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97115C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</w:t>
      </w:r>
      <w:r w:rsidRPr="00A53509">
        <w:rPr>
          <w:color w:val="000000"/>
          <w:lang w:val="ru-RU" w:eastAsia="ru-RU"/>
        </w:rPr>
        <w:t>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7115C">
      <w:r>
        <w:separator/>
      </w:r>
    </w:p>
  </w:endnote>
  <w:endnote w:type="continuationSeparator" w:id="0">
    <w:p w:rsidR="00000000" w:rsidRDefault="00971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97115C">
    <w:pPr>
      <w:tabs>
        <w:tab w:val="center" w:pos="4153"/>
        <w:tab w:val="right" w:pos="8306"/>
      </w:tabs>
      <w:jc w:val="right"/>
      <w:rPr>
        <w:lang w:val="ru-RU"/>
      </w:rPr>
    </w:pPr>
    <w:r>
      <w:rPr>
        <w:lang w:val="ru-RU"/>
      </w:rPr>
      <w:fldChar w:fldCharType="begin"/>
    </w:r>
    <w:r w:rsidR="008D5E19">
      <w:rPr>
        <w:lang w:val="ru-RU"/>
      </w:rPr>
      <w:instrText xml:space="preserve"> PAGE   \* MERGEFORMAT </w:instrText>
    </w:r>
    <w:r>
      <w:rPr>
        <w:lang w:val="ru-RU"/>
      </w:rPr>
      <w:fldChar w:fldCharType="separate"/>
    </w:r>
    <w:r>
      <w:rPr>
        <w:noProof/>
        <w:lang w:val="ru-RU"/>
      </w:rPr>
      <w:t>9</w:t>
    </w:r>
    <w:r>
      <w:rPr>
        <w:lang w:val="ru-RU"/>
      </w:rPr>
      <w:fldChar w:fldCharType="end"/>
    </w:r>
  </w:p>
  <w:p w:rsidR="00740B5E" w:rsidRDefault="00740B5E">
    <w:pPr>
      <w:tabs>
        <w:tab w:val="center" w:pos="4153"/>
        <w:tab w:val="right" w:pos="8306"/>
      </w:tabs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7115C">
      <w:r>
        <w:separator/>
      </w:r>
    </w:p>
  </w:footnote>
  <w:footnote w:type="continuationSeparator" w:id="0">
    <w:p w:rsidR="00000000" w:rsidRDefault="00971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17B04046"/>
    <w:lvl w:ilvl="0" w:tplc="6AE0A47A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  <w:b/>
      </w:rPr>
    </w:lvl>
    <w:lvl w:ilvl="1" w:tplc="74EE47F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936C0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289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900E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87E08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7EB6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2854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FE50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B2BEB008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BDF4BC1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2B04F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EEA3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1E20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6444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EA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04B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EF21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A1EA0F9E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69183C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3AACB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0C9B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404E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54B9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ACF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20E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6A2B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1C764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BE03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986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1680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E2FD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5A3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6AD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DCC2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E0BC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AF3AF3D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CF545DD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B10EE9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74F7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6285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B4E4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E2E7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A647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A4432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C03689"/>
    <w:rsid w:val="00071492"/>
    <w:rsid w:val="000C4AAE"/>
    <w:rsid w:val="000C6B14"/>
    <w:rsid w:val="000F3034"/>
    <w:rsid w:val="00155FB1"/>
    <w:rsid w:val="00157FEB"/>
    <w:rsid w:val="00172C0D"/>
    <w:rsid w:val="0018351C"/>
    <w:rsid w:val="001B5D59"/>
    <w:rsid w:val="001E0430"/>
    <w:rsid w:val="00207048"/>
    <w:rsid w:val="0022075E"/>
    <w:rsid w:val="00226DBF"/>
    <w:rsid w:val="0026499E"/>
    <w:rsid w:val="0037609D"/>
    <w:rsid w:val="00376AB9"/>
    <w:rsid w:val="003B47CC"/>
    <w:rsid w:val="003C64B3"/>
    <w:rsid w:val="00472D4A"/>
    <w:rsid w:val="004E266E"/>
    <w:rsid w:val="00553692"/>
    <w:rsid w:val="005B7165"/>
    <w:rsid w:val="005E1D46"/>
    <w:rsid w:val="00636170"/>
    <w:rsid w:val="00691FF2"/>
    <w:rsid w:val="00740B5E"/>
    <w:rsid w:val="00836F99"/>
    <w:rsid w:val="00853719"/>
    <w:rsid w:val="0087748E"/>
    <w:rsid w:val="008D5E19"/>
    <w:rsid w:val="00912948"/>
    <w:rsid w:val="0097115C"/>
    <w:rsid w:val="00993F57"/>
    <w:rsid w:val="00996ED5"/>
    <w:rsid w:val="009A4D21"/>
    <w:rsid w:val="00A278FE"/>
    <w:rsid w:val="00A53509"/>
    <w:rsid w:val="00A93CE5"/>
    <w:rsid w:val="00A957F3"/>
    <w:rsid w:val="00AC7DD0"/>
    <w:rsid w:val="00BA2E73"/>
    <w:rsid w:val="00BB68E5"/>
    <w:rsid w:val="00C00E45"/>
    <w:rsid w:val="00C03689"/>
    <w:rsid w:val="00CF2D52"/>
    <w:rsid w:val="00CF5EE6"/>
    <w:rsid w:val="00E5464D"/>
    <w:rsid w:val="00E8565D"/>
    <w:rsid w:val="00EA739D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FD11B9EC-28B0-49FA-9C77-9F7F689B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2780</Words>
  <Characters>15847</Characters>
  <Application>Microsoft Office Word</Application>
  <DocSecurity>0</DocSecurity>
  <Lines>132</Lines>
  <Paragraphs>37</Paragraphs>
  <ScaleCrop>false</ScaleCrop>
  <Company/>
  <LinksUpToDate>false</LinksUpToDate>
  <CharactersWithSpaces>18590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2024-08-09T10:32:00Z</dcterms:created>
  <dcterms:modified xsi:type="dcterms:W3CDTF">2024-08-09T10:33:00Z</dcterms:modified>
</cp:coreProperties>
</file>