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FC7" w:rsidRDefault="009F600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05pt;width:611.5pt;height:845.0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377FC7" w:rsidRDefault="009F6007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05pt;width:611.5pt;height:845.0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377FC7" w:rsidRDefault="00377FC7">
      <w:pPr>
        <w:rPr>
          <w:sz w:val="0"/>
          <w:szCs w:val="0"/>
        </w:rPr>
        <w:sectPr w:rsidR="00377FC7">
          <w:pgSz w:w="12240" w:h="16900"/>
          <w:pgMar w:top="0" w:right="2880" w:bottom="1120" w:left="0" w:header="720" w:footer="720" w:gutter="0"/>
          <w:cols w:space="720"/>
          <w15:footnoteColumns w:val="1"/>
        </w:sectPr>
      </w:pPr>
    </w:p>
    <w:p w:rsidR="00881ACD" w:rsidRDefault="009F6007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  <w:bookmarkStart w:id="0" w:name="_GoBack"/>
      <w:bookmarkEnd w:id="0"/>
      <w:r>
        <w:rPr>
          <w:rFonts w:eastAsia="Calibri"/>
          <w:b/>
          <w:smallCaps/>
          <w:noProof/>
          <w:sz w:val="22"/>
          <w:szCs w:val="22"/>
          <w:lang w:val="ru-RU" w:eastAsia="ru-RU"/>
        </w:rPr>
        <w:lastRenderedPageBreak/>
        <w:drawing>
          <wp:anchor distT="0" distB="0" distL="114300" distR="114300" simplePos="0" relativeHeight="251661312" behindDoc="1" locked="1" layoutInCell="0" allowOverlap="1">
            <wp:simplePos x="0" y="0"/>
            <wp:positionH relativeFrom="page">
              <wp:posOffset>-152400</wp:posOffset>
            </wp:positionH>
            <wp:positionV relativeFrom="paragraph">
              <wp:posOffset>-449580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782A81" w:rsidRDefault="00782A81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881ACD" w:rsidRPr="008D75DD" w:rsidRDefault="009F6007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1" w:name="_Toc347846868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2" w:name="_Toc347848386"/>
      <w:bookmarkStart w:id="3" w:name="_Toc411344081"/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1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3"/>
    </w:p>
    <w:p w:rsidR="00881ACD" w:rsidRPr="008D75DD" w:rsidRDefault="009F6007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881ACD" w:rsidRPr="004441B2" w:rsidRDefault="009F6007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9F600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</w:t>
      </w:r>
      <w:r w:rsidRPr="004441B2">
        <w:rPr>
          <w:rFonts w:eastAsia="Calibri"/>
          <w:lang w:val="ru-RU"/>
        </w:rPr>
        <w:t>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9F600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</w:t>
      </w:r>
      <w:r w:rsidRPr="004441B2">
        <w:rPr>
          <w:rFonts w:eastAsia="Calibri"/>
          <w:lang w:val="ru-RU"/>
        </w:rPr>
        <w:t>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881ACD" w:rsidRPr="004441B2" w:rsidRDefault="009F600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</w:t>
      </w:r>
      <w:r w:rsidRPr="004441B2">
        <w:rPr>
          <w:rFonts w:eastAsia="Calibri"/>
          <w:lang w:val="ru-RU"/>
        </w:rPr>
        <w:t>логии и отдельных болезнях;</w:t>
      </w:r>
    </w:p>
    <w:p w:rsidR="00881ACD" w:rsidRPr="004441B2" w:rsidRDefault="009F600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Pr="004441B2">
        <w:rPr>
          <w:rFonts w:eastAsia="Calibri"/>
          <w:lang w:val="ru-RU"/>
        </w:rPr>
        <w:t xml:space="preserve"> врача</w:t>
      </w:r>
      <w:proofErr w:type="gramEnd"/>
      <w:r w:rsidRPr="004441B2">
        <w:rPr>
          <w:rFonts w:eastAsia="Calibri"/>
          <w:lang w:val="ru-RU"/>
        </w:rPr>
        <w:t>;</w:t>
      </w:r>
    </w:p>
    <w:p w:rsidR="00881ACD" w:rsidRPr="00782A81" w:rsidRDefault="009F600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782A81">
        <w:rPr>
          <w:b/>
          <w:bCs/>
          <w:iCs/>
          <w:kern w:val="36"/>
          <w:sz w:val="28"/>
          <w:lang w:val="ru-RU" w:eastAsia="ru-RU"/>
        </w:rPr>
        <w:t xml:space="preserve">Место дисциплины (модуля) в структуре </w:t>
      </w:r>
      <w:proofErr w:type="gramStart"/>
      <w:r w:rsidRPr="00782A81">
        <w:rPr>
          <w:b/>
          <w:bCs/>
          <w:iCs/>
          <w:kern w:val="36"/>
          <w:sz w:val="28"/>
          <w:lang w:val="ru-RU" w:eastAsia="ru-RU"/>
        </w:rPr>
        <w:t xml:space="preserve">основной  </w:t>
      </w:r>
      <w:bookmarkEnd w:id="4"/>
      <w:bookmarkEnd w:id="5"/>
      <w:r w:rsidRPr="00782A81"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 w:rsidRPr="00782A81"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6"/>
      <w:r w:rsidRPr="00782A81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782A81" w:rsidRDefault="009F6007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782A81">
        <w:rPr>
          <w:rFonts w:eastAsia="Calibri"/>
          <w:lang w:val="ru-RU"/>
        </w:rPr>
        <w:t xml:space="preserve">Общая трудоемкость рабочей программы по специальности </w:t>
      </w:r>
      <w:r w:rsidRPr="00782A81">
        <w:rPr>
          <w:rFonts w:eastAsia="Calibri"/>
          <w:lang w:val="ru-RU"/>
        </w:rPr>
        <w:t>«Клиническая патофизиология» составляет 108 часов (3 зачетных единицы (</w:t>
      </w:r>
      <w:proofErr w:type="spellStart"/>
      <w:r w:rsidRPr="00782A81">
        <w:rPr>
          <w:rFonts w:eastAsia="Calibri"/>
          <w:lang w:val="ru-RU"/>
        </w:rPr>
        <w:t>з.е</w:t>
      </w:r>
      <w:proofErr w:type="spellEnd"/>
      <w:r w:rsidRPr="00782A81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81ACD" w:rsidRPr="00782A81" w:rsidRDefault="009F6007" w:rsidP="00881ACD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 w:rsidRPr="00782A81">
        <w:rPr>
          <w:rFonts w:eastAsia="Calibri"/>
          <w:lang w:val="ru-RU"/>
        </w:rPr>
        <w:t>Дисциплина Б</w:t>
      </w:r>
      <w:r w:rsidR="004408E2" w:rsidRPr="00782A81">
        <w:rPr>
          <w:rFonts w:eastAsia="Calibri"/>
          <w:lang w:val="ru-RU"/>
        </w:rPr>
        <w:t>1</w:t>
      </w:r>
      <w:r w:rsidRPr="00782A81">
        <w:rPr>
          <w:rFonts w:eastAsia="Calibri"/>
          <w:lang w:val="ru-RU"/>
        </w:rPr>
        <w:t>.</w:t>
      </w:r>
      <w:r w:rsidR="004408E2" w:rsidRPr="00782A81">
        <w:rPr>
          <w:rFonts w:eastAsia="Calibri"/>
          <w:lang w:val="ru-RU"/>
        </w:rPr>
        <w:t>Ч1.</w:t>
      </w:r>
      <w:r w:rsidRPr="00782A81">
        <w:rPr>
          <w:rFonts w:eastAsia="Calibri"/>
          <w:lang w:val="ru-RU"/>
        </w:rPr>
        <w:t>09 «Клиническая патофизиология» относится к разделу Блок 1 Дисциплины (моду</w:t>
      </w:r>
      <w:r w:rsidRPr="00782A81">
        <w:rPr>
          <w:rFonts w:eastAsia="Calibri"/>
          <w:lang w:val="ru-RU"/>
        </w:rPr>
        <w:t xml:space="preserve">ли), Базовая часть высшего образования по специальности ординатуры </w:t>
      </w:r>
      <w:r w:rsidR="006D61A5" w:rsidRPr="00782A81">
        <w:rPr>
          <w:rFonts w:eastAsia="Calibri"/>
          <w:lang w:val="ru-RU"/>
        </w:rPr>
        <w:t>31.08.67 Хирургия</w:t>
      </w:r>
      <w:r w:rsidR="0064773B" w:rsidRPr="00782A81">
        <w:rPr>
          <w:rFonts w:eastAsia="Calibri"/>
          <w:lang w:val="ru-RU"/>
        </w:rPr>
        <w:t xml:space="preserve">. </w:t>
      </w:r>
      <w:r w:rsidRPr="00782A81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782A81">
        <w:rPr>
          <w:rFonts w:eastAsia="Calibri"/>
          <w:lang w:val="ru-RU"/>
        </w:rPr>
        <w:t>во  1</w:t>
      </w:r>
      <w:proofErr w:type="gramEnd"/>
      <w:r w:rsidRPr="00782A81">
        <w:rPr>
          <w:rFonts w:eastAsia="Calibri"/>
          <w:lang w:val="ru-RU"/>
        </w:rPr>
        <w:t xml:space="preserve"> семестре. </w:t>
      </w:r>
    </w:p>
    <w:p w:rsidR="00881ACD" w:rsidRPr="00782A81" w:rsidRDefault="009F600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782A81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782A81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881ACD" w:rsidRPr="00782A81" w:rsidRDefault="009F600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 w:rsidRPr="00782A81">
        <w:rPr>
          <w:b/>
          <w:bCs/>
          <w:i/>
          <w:lang w:val="ru-RU" w:eastAsia="ru-RU"/>
        </w:rPr>
        <w:t>Знать:</w:t>
      </w:r>
    </w:p>
    <w:p w:rsidR="00881ACD" w:rsidRDefault="009F600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782A81">
        <w:rPr>
          <w:lang w:val="ru-RU" w:eastAsia="ru-RU"/>
        </w:rPr>
        <w:t xml:space="preserve">понятия этиологии, патогенеза, морфогенеза, </w:t>
      </w:r>
      <w:proofErr w:type="spellStart"/>
      <w:r w:rsidRPr="00782A81">
        <w:rPr>
          <w:lang w:val="ru-RU" w:eastAsia="ru-RU"/>
        </w:rPr>
        <w:t>патоморфоза</w:t>
      </w:r>
      <w:proofErr w:type="spellEnd"/>
      <w:r w:rsidRPr="00782A81">
        <w:rPr>
          <w:lang w:val="ru-RU" w:eastAsia="ru-RU"/>
        </w:rPr>
        <w:t xml:space="preserve"> болезни, нозологии,</w:t>
      </w:r>
      <w:r>
        <w:rPr>
          <w:lang w:val="ru-RU" w:eastAsia="ru-RU"/>
        </w:rPr>
        <w:t xml:space="preserve"> принцип классификации болезней, основные понятия общей нозологии (ПК-5);</w:t>
      </w:r>
    </w:p>
    <w:p w:rsidR="00881ACD" w:rsidRDefault="009F600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</w:t>
      </w:r>
      <w:r>
        <w:rPr>
          <w:lang w:val="ru-RU" w:eastAsia="ru-RU"/>
        </w:rPr>
        <w:t>в, нарушений функций органов и систем (ПК-5);</w:t>
      </w:r>
    </w:p>
    <w:p w:rsidR="00881ACD" w:rsidRDefault="009F600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основные этапы, типы, генетический контроль иммунного отв</w:t>
      </w:r>
      <w:r>
        <w:rPr>
          <w:lang w:val="ru-RU" w:eastAsia="ru-RU"/>
        </w:rPr>
        <w:t>ета, методы иммунодиагностики (ПК-5);</w:t>
      </w:r>
    </w:p>
    <w:p w:rsidR="00881ACD" w:rsidRDefault="009F600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881ACD" w:rsidRDefault="009F6007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(ПК-5, УК-1);</w:t>
      </w:r>
    </w:p>
    <w:p w:rsidR="00881ACD" w:rsidRDefault="009F6007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интерпретир</w:t>
      </w:r>
      <w:r>
        <w:rPr>
          <w:lang w:val="ru-RU" w:eastAsia="ru-RU"/>
        </w:rPr>
        <w:t xml:space="preserve">овать результаты основных диагностических </w:t>
      </w:r>
      <w:proofErr w:type="spellStart"/>
      <w:r>
        <w:rPr>
          <w:lang w:val="ru-RU" w:eastAsia="ru-RU"/>
        </w:rPr>
        <w:t>аллергологических</w:t>
      </w:r>
      <w:proofErr w:type="spellEnd"/>
      <w:r>
        <w:rPr>
          <w:lang w:val="ru-RU" w:eastAsia="ru-RU"/>
        </w:rPr>
        <w:t xml:space="preserve"> проб (ПК-5, УК-1);</w:t>
      </w:r>
    </w:p>
    <w:p w:rsidR="00881ACD" w:rsidRDefault="009F600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881ACD" w:rsidRDefault="009F6007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навыками постановки предварительного диагноза на основании результатов биохимических исследований биологических жидкостей человека (ПК-5);</w:t>
      </w:r>
      <w:r>
        <w:rPr>
          <w:i/>
          <w:lang w:val="ru-RU" w:eastAsia="ru-RU"/>
        </w:rPr>
        <w:t xml:space="preserve"> </w:t>
      </w:r>
    </w:p>
    <w:p w:rsidR="00881ACD" w:rsidRDefault="009F6007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</w:t>
      </w:r>
      <w:r>
        <w:rPr>
          <w:lang w:val="ru-RU" w:eastAsia="ru-RU"/>
        </w:rPr>
        <w:t>огических и клинических проявлений болезней (ПК-5, УК-1)</w:t>
      </w:r>
    </w:p>
    <w:p w:rsidR="00881ACD" w:rsidRPr="00E5464D" w:rsidRDefault="009F600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9F6007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lastRenderedPageBreak/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</w:t>
      </w:r>
      <w:r w:rsidRPr="00FE32B6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377FC7" w:rsidRPr="00576EF2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377FC7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377FC7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377FC7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377FC7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9F600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881ACD" w:rsidRPr="00E5464D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1ACD" w:rsidRPr="00850BB9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377FC7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636170" w:rsidRDefault="009F600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881ACD" w:rsidRPr="00636170" w:rsidRDefault="009F600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636170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377FC7" w:rsidTr="00F319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377FC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1ACD" w:rsidRPr="00636170" w:rsidRDefault="009F600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377FC7" w:rsidRPr="00576EF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1ACD" w:rsidRPr="00636170" w:rsidRDefault="009F600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377FC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 xml:space="preserve">, </w:t>
            </w:r>
            <w:r w:rsidRPr="00636170">
              <w:rPr>
                <w:lang w:val="ru-RU"/>
              </w:rPr>
              <w:t xml:space="preserve">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1ACD" w:rsidRPr="00636170" w:rsidRDefault="009F600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</w:t>
            </w:r>
            <w:r w:rsidRPr="00636170">
              <w:rPr>
                <w:rFonts w:eastAsia="Calibri"/>
                <w:lang w:val="ru-RU"/>
              </w:rPr>
              <w:t>Патогенетические основы коррекции ДВС-синдрома в клинике внутренних болезней (с учетом основной патологии). ДВС и тромбоэмболии как проявление лекарственной аллергии.</w:t>
            </w:r>
            <w:r w:rsidRPr="00636170">
              <w:rPr>
                <w:rFonts w:eastAsia="Calibri"/>
                <w:lang w:val="ru-RU"/>
              </w:rPr>
              <w:tab/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377FC7" w:rsidRPr="00576EF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</w:t>
            </w:r>
            <w:r w:rsidRPr="00636170">
              <w:rPr>
                <w:lang w:val="ru-RU"/>
              </w:rPr>
              <w:t xml:space="preserve">зм развития болезней и патологических процессов. 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377FC7" w:rsidRPr="00576EF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881ACD" w:rsidRPr="00636170" w:rsidRDefault="009F600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/>
              </w:rPr>
            </w:pPr>
          </w:p>
        </w:tc>
      </w:tr>
      <w:tr w:rsidR="00377FC7" w:rsidRPr="00576EF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</w:t>
            </w:r>
            <w:r w:rsidRPr="00636170">
              <w:rPr>
                <w:lang w:val="ru-RU"/>
              </w:rPr>
              <w:t xml:space="preserve">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881ACD" w:rsidRPr="00636170" w:rsidRDefault="009F600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881ACD" w:rsidRPr="00636170" w:rsidRDefault="00881ACD" w:rsidP="00F319E0">
            <w:pPr>
              <w:spacing w:after="160" w:line="259" w:lineRule="auto"/>
              <w:rPr>
                <w:rFonts w:eastAsia="Calibri"/>
                <w:lang w:val="ru-RU"/>
              </w:rPr>
            </w:pP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377FC7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9F6007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9F6007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377FC7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377FC7" w:rsidTr="00F319E0">
        <w:trPr>
          <w:jc w:val="center"/>
        </w:trPr>
        <w:tc>
          <w:tcPr>
            <w:tcW w:w="437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9F6007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377FC7" w:rsidRPr="00576EF2" w:rsidTr="00F319E0">
        <w:trPr>
          <w:jc w:val="center"/>
        </w:trPr>
        <w:tc>
          <w:tcPr>
            <w:tcW w:w="437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 xml:space="preserve">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377FC7" w:rsidTr="00F319E0">
        <w:trPr>
          <w:jc w:val="center"/>
        </w:trPr>
        <w:tc>
          <w:tcPr>
            <w:tcW w:w="437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377FC7" w:rsidRPr="00576EF2" w:rsidTr="00F319E0">
        <w:trPr>
          <w:jc w:val="center"/>
        </w:trPr>
        <w:tc>
          <w:tcPr>
            <w:tcW w:w="437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>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377FC7" w:rsidTr="00F319E0">
        <w:trPr>
          <w:jc w:val="center"/>
        </w:trPr>
        <w:tc>
          <w:tcPr>
            <w:tcW w:w="437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9F600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81ACD" w:rsidRPr="00FE32B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377FC7" w:rsidRPr="00576EF2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9F600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9F600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377FC7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377FC7" w:rsidRPr="00576EF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377FC7" w:rsidRPr="00576EF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377FC7" w:rsidRPr="00576EF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377FC7" w:rsidRPr="00576EF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377FC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377FC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9F600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промежуточной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9F6007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377FC7" w:rsidTr="00F319E0">
        <w:tc>
          <w:tcPr>
            <w:tcW w:w="7621" w:type="dxa"/>
            <w:gridSpan w:val="2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377FC7" w:rsidTr="00F319E0">
        <w:tc>
          <w:tcPr>
            <w:tcW w:w="9747" w:type="dxa"/>
            <w:gridSpan w:val="3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377FC7" w:rsidTr="00F319E0">
        <w:tc>
          <w:tcPr>
            <w:tcW w:w="2802" w:type="dxa"/>
            <w:vMerge w:val="restart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Текущий</w:t>
            </w:r>
          </w:p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9F6007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9F6007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377FC7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9F600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377FC7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9F600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377FC7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9F600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377FC7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9F600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377FC7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9F6007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377FC7" w:rsidTr="00F319E0">
        <w:tc>
          <w:tcPr>
            <w:tcW w:w="2802" w:type="dxa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9F600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9F600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9F6007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377FC7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377FC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377FC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377FC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9F600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9F6007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9F600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914286" w:rsidRPr="005E1D46" w:rsidRDefault="009F6007" w:rsidP="00914286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 xml:space="preserve">Консультант </w:t>
      </w:r>
      <w:r w:rsidRPr="005E3F9E">
        <w:rPr>
          <w:rFonts w:eastAsia="Calibri"/>
          <w:bCs/>
          <w:lang w:val="ru-RU"/>
        </w:rPr>
        <w:lastRenderedPageBreak/>
        <w:t>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 xml:space="preserve">ISBN 978-5-9704-3838-1. - Текст: </w:t>
      </w:r>
      <w:r>
        <w:rPr>
          <w:rFonts w:eastAsia="Calibri"/>
          <w:bCs/>
          <w:lang w:val="ru-RU"/>
        </w:rPr>
        <w:t>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</w:t>
      </w:r>
      <w:r w:rsidRPr="005E1D46">
        <w:rPr>
          <w:rFonts w:eastAsia="Calibri"/>
          <w:bCs/>
          <w:lang w:val="ru-RU"/>
        </w:rPr>
        <w:t>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</w:t>
      </w:r>
      <w:r>
        <w:rPr>
          <w:rFonts w:eastAsia="Calibri"/>
          <w:bCs/>
          <w:lang w:val="ru-RU"/>
        </w:rPr>
        <w:t>т студента», доступ авторизированный.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</w:t>
      </w:r>
      <w:r w:rsidRPr="005E1D46">
        <w:rPr>
          <w:rFonts w:eastAsia="Calibri"/>
          <w:bCs/>
          <w:lang w:val="ru-RU"/>
        </w:rPr>
        <w:t>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</w:t>
      </w:r>
      <w:r w:rsidRPr="005E1D46">
        <w:rPr>
          <w:rFonts w:eastAsia="Calibri"/>
          <w:bCs/>
          <w:lang w:val="ru-RU"/>
        </w:rPr>
        <w:t xml:space="preserve">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Pr="005E1D46" w:rsidRDefault="009F6007" w:rsidP="00914286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</w:t>
      </w:r>
      <w:r w:rsidRPr="005E1D46">
        <w:rPr>
          <w:rFonts w:eastAsia="Calibri"/>
          <w:b/>
          <w:bCs/>
          <w:lang w:val="ru-RU"/>
        </w:rPr>
        <w:t>тельная литература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/book/ISBN9785970429037.html. – ЭБС «Консультант студ</w:t>
      </w:r>
      <w:r w:rsidRPr="005E1D46">
        <w:rPr>
          <w:rFonts w:eastAsia="Calibri"/>
          <w:bCs/>
          <w:lang w:val="ru-RU"/>
        </w:rPr>
        <w:t xml:space="preserve">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</w:t>
      </w:r>
      <w:r w:rsidRPr="005E3F9E">
        <w:rPr>
          <w:rFonts w:eastAsia="Calibri"/>
          <w:bCs/>
          <w:lang w:val="ru-RU"/>
        </w:rPr>
        <w:t>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</w:t>
      </w:r>
      <w:r>
        <w:rPr>
          <w:rFonts w:eastAsia="Calibri"/>
          <w:bCs/>
          <w:lang w:val="ru-RU"/>
        </w:rPr>
        <w:t>ислицын</w:t>
      </w:r>
      <w:proofErr w:type="spellEnd"/>
      <w:r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</w:t>
      </w:r>
      <w:r w:rsidRPr="005E1D46">
        <w:rPr>
          <w:rFonts w:eastAsia="Calibri"/>
          <w:bCs/>
          <w:lang w:val="ru-RU"/>
        </w:rPr>
        <w:t>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</w:t>
      </w:r>
      <w:r w:rsidRPr="005E1D46">
        <w:rPr>
          <w:rFonts w:eastAsia="Calibri"/>
          <w:bCs/>
          <w:lang w:val="ru-RU"/>
        </w:rPr>
        <w:t>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ГЭОТАР-Медиа, 2009. - 368 с. - ISBN </w:t>
      </w:r>
      <w:r w:rsidRPr="005E1D46">
        <w:rPr>
          <w:rFonts w:eastAsia="Calibri"/>
          <w:bCs/>
          <w:lang w:val="ru-RU"/>
        </w:rPr>
        <w:t>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9F6007" w:rsidP="00914286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lastRenderedPageBreak/>
        <w:t>8 Перечень ресурсов информационно-телекоммуникационной сети «Интернет», необходимых для освоения дисциплин</w:t>
      </w:r>
      <w:r w:rsidRPr="005E1D46">
        <w:rPr>
          <w:rFonts w:eastAsia="Calibri"/>
          <w:b/>
          <w:bCs/>
          <w:sz w:val="28"/>
          <w:szCs w:val="28"/>
          <w:lang w:val="ru-RU"/>
        </w:rPr>
        <w:t>ы (модуля)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</w:t>
      </w:r>
      <w:r w:rsidRPr="005E1D46">
        <w:rPr>
          <w:rFonts w:eastAsia="Calibri"/>
          <w:bCs/>
          <w:lang w:val="ru-RU"/>
        </w:rPr>
        <w:t xml:space="preserve">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9F6007" w:rsidP="00914286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9F6007" w:rsidP="00914286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</w:t>
      </w:r>
      <w:r w:rsidRPr="005E1D46">
        <w:rPr>
          <w:rFonts w:eastAsia="Calibri"/>
          <w:b/>
          <w:bCs/>
          <w:lang w:val="ru-RU"/>
        </w:rPr>
        <w:t xml:space="preserve">ицензионного и свободно распространяемого программного обеспечения, в том числе отечественного производства 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</w:t>
      </w:r>
      <w:r w:rsidRPr="005E1D46">
        <w:rPr>
          <w:rFonts w:eastAsia="Calibri"/>
          <w:bCs/>
          <w:lang w:val="ru-RU"/>
        </w:rPr>
        <w:t>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914286" w:rsidRPr="005E1D46" w:rsidRDefault="00914286" w:rsidP="00914286">
      <w:pPr>
        <w:ind w:firstLine="720"/>
        <w:jc w:val="both"/>
        <w:rPr>
          <w:rFonts w:eastAsia="Calibri"/>
          <w:bCs/>
          <w:lang w:val="ru-RU"/>
        </w:rPr>
      </w:pPr>
    </w:p>
    <w:p w:rsidR="00914286" w:rsidRPr="005E1D46" w:rsidRDefault="009F6007" w:rsidP="00914286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</w:t>
      </w:r>
      <w:r w:rsidRPr="005E1D46">
        <w:rPr>
          <w:rFonts w:eastAsia="Calibri"/>
          <w:bCs/>
          <w:lang w:val="ru-RU"/>
        </w:rPr>
        <w:t>онные-нарушения/гемофилия –Гемофилия справочник MSD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914286" w:rsidRPr="005E1D46" w:rsidRDefault="009F6007" w:rsidP="00914286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914286" w:rsidRPr="007704EF" w:rsidRDefault="00914286" w:rsidP="00914286">
      <w:pPr>
        <w:rPr>
          <w:rFonts w:eastAsia="Calibri"/>
          <w:lang w:val="ru-RU"/>
        </w:rPr>
      </w:pPr>
    </w:p>
    <w:p w:rsidR="00F9255D" w:rsidRDefault="00F9255D" w:rsidP="00914286">
      <w:pPr>
        <w:ind w:firstLine="720"/>
        <w:jc w:val="both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10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F6007">
      <w:r>
        <w:separator/>
      </w:r>
    </w:p>
  </w:endnote>
  <w:endnote w:type="continuationSeparator" w:id="0">
    <w:p w:rsidR="00000000" w:rsidRDefault="009F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F6007">
      <w:r>
        <w:separator/>
      </w:r>
    </w:p>
  </w:footnote>
  <w:footnote w:type="continuationSeparator" w:id="0">
    <w:p w:rsidR="00000000" w:rsidRDefault="009F6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9F6007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10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728E0C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F0C8156" w:tentative="1">
      <w:start w:val="1"/>
      <w:numFmt w:val="lowerLetter"/>
      <w:lvlText w:val="%2."/>
      <w:lvlJc w:val="left"/>
      <w:pPr>
        <w:ind w:left="1440" w:hanging="360"/>
      </w:pPr>
    </w:lvl>
    <w:lvl w:ilvl="2" w:tplc="3F8C6850" w:tentative="1">
      <w:start w:val="1"/>
      <w:numFmt w:val="lowerRoman"/>
      <w:lvlText w:val="%3."/>
      <w:lvlJc w:val="right"/>
      <w:pPr>
        <w:ind w:left="2160" w:hanging="180"/>
      </w:pPr>
    </w:lvl>
    <w:lvl w:ilvl="3" w:tplc="35CAE0BC" w:tentative="1">
      <w:start w:val="1"/>
      <w:numFmt w:val="decimal"/>
      <w:lvlText w:val="%4."/>
      <w:lvlJc w:val="left"/>
      <w:pPr>
        <w:ind w:left="2880" w:hanging="360"/>
      </w:pPr>
    </w:lvl>
    <w:lvl w:ilvl="4" w:tplc="26665FF4" w:tentative="1">
      <w:start w:val="1"/>
      <w:numFmt w:val="lowerLetter"/>
      <w:lvlText w:val="%5."/>
      <w:lvlJc w:val="left"/>
      <w:pPr>
        <w:ind w:left="3600" w:hanging="360"/>
      </w:pPr>
    </w:lvl>
    <w:lvl w:ilvl="5" w:tplc="75E4250C" w:tentative="1">
      <w:start w:val="1"/>
      <w:numFmt w:val="lowerRoman"/>
      <w:lvlText w:val="%6."/>
      <w:lvlJc w:val="right"/>
      <w:pPr>
        <w:ind w:left="4320" w:hanging="180"/>
      </w:pPr>
    </w:lvl>
    <w:lvl w:ilvl="6" w:tplc="CA06E8E4" w:tentative="1">
      <w:start w:val="1"/>
      <w:numFmt w:val="decimal"/>
      <w:lvlText w:val="%7."/>
      <w:lvlJc w:val="left"/>
      <w:pPr>
        <w:ind w:left="5040" w:hanging="360"/>
      </w:pPr>
    </w:lvl>
    <w:lvl w:ilvl="7" w:tplc="20B88E3A" w:tentative="1">
      <w:start w:val="1"/>
      <w:numFmt w:val="lowerLetter"/>
      <w:lvlText w:val="%8."/>
      <w:lvlJc w:val="left"/>
      <w:pPr>
        <w:ind w:left="5760" w:hanging="360"/>
      </w:pPr>
    </w:lvl>
    <w:lvl w:ilvl="8" w:tplc="DA44E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25AEF74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E38637E4" w:tentative="1">
      <w:start w:val="1"/>
      <w:numFmt w:val="lowerLetter"/>
      <w:lvlText w:val="%2."/>
      <w:lvlJc w:val="left"/>
      <w:pPr>
        <w:ind w:left="1440" w:hanging="360"/>
      </w:pPr>
    </w:lvl>
    <w:lvl w:ilvl="2" w:tplc="7312D5A4" w:tentative="1">
      <w:start w:val="1"/>
      <w:numFmt w:val="lowerRoman"/>
      <w:lvlText w:val="%3."/>
      <w:lvlJc w:val="right"/>
      <w:pPr>
        <w:ind w:left="2160" w:hanging="180"/>
      </w:pPr>
    </w:lvl>
    <w:lvl w:ilvl="3" w:tplc="6CA45360" w:tentative="1">
      <w:start w:val="1"/>
      <w:numFmt w:val="decimal"/>
      <w:lvlText w:val="%4."/>
      <w:lvlJc w:val="left"/>
      <w:pPr>
        <w:ind w:left="2880" w:hanging="360"/>
      </w:pPr>
    </w:lvl>
    <w:lvl w:ilvl="4" w:tplc="E9284608" w:tentative="1">
      <w:start w:val="1"/>
      <w:numFmt w:val="lowerLetter"/>
      <w:lvlText w:val="%5."/>
      <w:lvlJc w:val="left"/>
      <w:pPr>
        <w:ind w:left="3600" w:hanging="360"/>
      </w:pPr>
    </w:lvl>
    <w:lvl w:ilvl="5" w:tplc="1688BBCA" w:tentative="1">
      <w:start w:val="1"/>
      <w:numFmt w:val="lowerRoman"/>
      <w:lvlText w:val="%6."/>
      <w:lvlJc w:val="right"/>
      <w:pPr>
        <w:ind w:left="4320" w:hanging="180"/>
      </w:pPr>
    </w:lvl>
    <w:lvl w:ilvl="6" w:tplc="EBA6BEAE" w:tentative="1">
      <w:start w:val="1"/>
      <w:numFmt w:val="decimal"/>
      <w:lvlText w:val="%7."/>
      <w:lvlJc w:val="left"/>
      <w:pPr>
        <w:ind w:left="5040" w:hanging="360"/>
      </w:pPr>
    </w:lvl>
    <w:lvl w:ilvl="7" w:tplc="8F4861A0" w:tentative="1">
      <w:start w:val="1"/>
      <w:numFmt w:val="lowerLetter"/>
      <w:lvlText w:val="%8."/>
      <w:lvlJc w:val="left"/>
      <w:pPr>
        <w:ind w:left="5760" w:hanging="360"/>
      </w:pPr>
    </w:lvl>
    <w:lvl w:ilvl="8" w:tplc="C7C6A5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9ADA20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74A8CA56" w:tentative="1">
      <w:start w:val="1"/>
      <w:numFmt w:val="lowerLetter"/>
      <w:lvlText w:val="%2."/>
      <w:lvlJc w:val="left"/>
      <w:pPr>
        <w:ind w:left="1440" w:hanging="360"/>
      </w:pPr>
    </w:lvl>
    <w:lvl w:ilvl="2" w:tplc="EDE04242" w:tentative="1">
      <w:start w:val="1"/>
      <w:numFmt w:val="lowerRoman"/>
      <w:lvlText w:val="%3."/>
      <w:lvlJc w:val="right"/>
      <w:pPr>
        <w:ind w:left="2160" w:hanging="180"/>
      </w:pPr>
    </w:lvl>
    <w:lvl w:ilvl="3" w:tplc="6FE4FFE6" w:tentative="1">
      <w:start w:val="1"/>
      <w:numFmt w:val="decimal"/>
      <w:lvlText w:val="%4."/>
      <w:lvlJc w:val="left"/>
      <w:pPr>
        <w:ind w:left="2880" w:hanging="360"/>
      </w:pPr>
    </w:lvl>
    <w:lvl w:ilvl="4" w:tplc="C44078F2" w:tentative="1">
      <w:start w:val="1"/>
      <w:numFmt w:val="lowerLetter"/>
      <w:lvlText w:val="%5."/>
      <w:lvlJc w:val="left"/>
      <w:pPr>
        <w:ind w:left="3600" w:hanging="360"/>
      </w:pPr>
    </w:lvl>
    <w:lvl w:ilvl="5" w:tplc="79481BE2" w:tentative="1">
      <w:start w:val="1"/>
      <w:numFmt w:val="lowerRoman"/>
      <w:lvlText w:val="%6."/>
      <w:lvlJc w:val="right"/>
      <w:pPr>
        <w:ind w:left="4320" w:hanging="180"/>
      </w:pPr>
    </w:lvl>
    <w:lvl w:ilvl="6" w:tplc="293C2984" w:tentative="1">
      <w:start w:val="1"/>
      <w:numFmt w:val="decimal"/>
      <w:lvlText w:val="%7."/>
      <w:lvlJc w:val="left"/>
      <w:pPr>
        <w:ind w:left="5040" w:hanging="360"/>
      </w:pPr>
    </w:lvl>
    <w:lvl w:ilvl="7" w:tplc="0CA21160" w:tentative="1">
      <w:start w:val="1"/>
      <w:numFmt w:val="lowerLetter"/>
      <w:lvlText w:val="%8."/>
      <w:lvlJc w:val="left"/>
      <w:pPr>
        <w:ind w:left="5760" w:hanging="360"/>
      </w:pPr>
    </w:lvl>
    <w:lvl w:ilvl="8" w:tplc="EA241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D4208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C508E5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AD85A5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74EB46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D6679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DA61F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AFE948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A3095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5A898E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377FC7"/>
    <w:rsid w:val="00377FC7"/>
    <w:rsid w:val="00430A0D"/>
    <w:rsid w:val="004408E2"/>
    <w:rsid w:val="004441B2"/>
    <w:rsid w:val="004E266E"/>
    <w:rsid w:val="00576EF2"/>
    <w:rsid w:val="005E1D46"/>
    <w:rsid w:val="005E3F9E"/>
    <w:rsid w:val="00636170"/>
    <w:rsid w:val="0064773B"/>
    <w:rsid w:val="006D61A5"/>
    <w:rsid w:val="007704EF"/>
    <w:rsid w:val="00782A81"/>
    <w:rsid w:val="007C585D"/>
    <w:rsid w:val="00850BB9"/>
    <w:rsid w:val="00881ACD"/>
    <w:rsid w:val="008D75DD"/>
    <w:rsid w:val="00914286"/>
    <w:rsid w:val="009F6007"/>
    <w:rsid w:val="00B27C0E"/>
    <w:rsid w:val="00D8791B"/>
    <w:rsid w:val="00E5464D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A657B36-17D2-45A8-B71C-56C3B8C8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2333</Words>
  <Characters>13300</Characters>
  <Application>Microsoft Office Word</Application>
  <DocSecurity>0</DocSecurity>
  <Lines>110</Lines>
  <Paragraphs>31</Paragraphs>
  <ScaleCrop>false</ScaleCrop>
  <Company/>
  <LinksUpToDate>false</LinksUpToDate>
  <CharactersWithSpaces>15602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2024-08-09T11:07:00Z</dcterms:created>
  <dcterms:modified xsi:type="dcterms:W3CDTF">2024-08-09T11:08:00Z</dcterms:modified>
</cp:coreProperties>
</file>