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МИНОБРНАУКИ РОССИИ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8B0AEB" w:rsidRPr="008B0AEB" w:rsidRDefault="008B0AEB" w:rsidP="008B0A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8B0AEB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B0AEB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8249FA" w:rsidRPr="00F1583F" w:rsidTr="00D70C7C">
        <w:trPr>
          <w:cantSplit/>
          <w:trHeight w:val="1106"/>
        </w:trPr>
        <w:tc>
          <w:tcPr>
            <w:tcW w:w="5370" w:type="dxa"/>
          </w:tcPr>
          <w:p w:rsidR="008249FA" w:rsidRPr="00F1583F" w:rsidRDefault="008249FA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8249FA" w:rsidRPr="00F1583F" w:rsidRDefault="008249FA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8249FA" w:rsidRPr="00F1583F" w:rsidRDefault="008249FA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8249FA" w:rsidRPr="00F1583F" w:rsidRDefault="008249FA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8249FA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8249FA" w:rsidRPr="00F1583F" w:rsidRDefault="008249FA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8249FA" w:rsidRPr="00F1583F" w:rsidRDefault="008249FA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8B0AEB" w:rsidRPr="008B0AEB" w:rsidRDefault="008B0AEB" w:rsidP="008B0AEB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B0AEB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510F53" w:rsidRPr="008B0AEB" w:rsidRDefault="00510F53" w:rsidP="00510F53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B0AEB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B0AEB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B0AEB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b/>
          <w:szCs w:val="28"/>
          <w:lang w:eastAsia="ru-RU"/>
        </w:rPr>
        <w:t xml:space="preserve">2.1, Строительство и архитектура 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B0AEB">
        <w:rPr>
          <w:rFonts w:eastAsia="Times New Roman" w:cs="Times New Roman"/>
          <w:b/>
          <w:szCs w:val="28"/>
          <w:lang w:eastAsia="ru-RU"/>
        </w:rPr>
        <w:t>2.1.9, Строительная механика</w:t>
      </w: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spacing w:after="0"/>
        <w:jc w:val="center"/>
        <w:rPr>
          <w:rFonts w:eastAsia="Times New Roman" w:cs="Times New Roman"/>
          <w:iCs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B0AEB">
        <w:rPr>
          <w:rFonts w:eastAsia="Times New Roman" w:cs="Times New Roman"/>
          <w:szCs w:val="28"/>
          <w:lang w:eastAsia="ru-RU"/>
        </w:rPr>
        <w:t>Идентификационный номер образ</w:t>
      </w:r>
      <w:r w:rsidR="008249FA">
        <w:rPr>
          <w:rFonts w:eastAsia="Times New Roman" w:cs="Times New Roman"/>
          <w:szCs w:val="28"/>
          <w:lang w:eastAsia="ru-RU"/>
        </w:rPr>
        <w:t>овательной программы: 2.1.9 – 24</w:t>
      </w: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B0AEB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B0AEB" w:rsidRPr="008B0AEB" w:rsidRDefault="008249FA" w:rsidP="008B0AEB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249FA" w:rsidRDefault="008249FA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8249FA" w:rsidRPr="00CC0644" w:rsidRDefault="008249FA" w:rsidP="008249FA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8249FA" w:rsidRPr="00CC0644" w:rsidRDefault="008249FA" w:rsidP="008249FA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8249FA" w:rsidRDefault="008249FA" w:rsidP="008249FA">
      <w:pPr>
        <w:spacing w:after="0"/>
        <w:ind w:firstLine="709"/>
        <w:jc w:val="both"/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8249FA" w:rsidRDefault="00B22269" w:rsidP="008249FA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8249FA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8249FA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8249FA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bookmarkStart w:id="0" w:name="_GoBack"/>
      <w:bookmarkEnd w:id="0"/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3CD" w:rsidRDefault="002503CD">
      <w:pPr>
        <w:spacing w:after="0"/>
      </w:pPr>
      <w:r>
        <w:separator/>
      </w:r>
    </w:p>
  </w:endnote>
  <w:endnote w:type="continuationSeparator" w:id="0">
    <w:p w:rsidR="002503CD" w:rsidRDefault="002503C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3CD" w:rsidRDefault="002503CD">
      <w:pPr>
        <w:spacing w:after="0"/>
      </w:pPr>
      <w:r>
        <w:separator/>
      </w:r>
    </w:p>
  </w:footnote>
  <w:footnote w:type="continuationSeparator" w:id="0">
    <w:p w:rsidR="002503CD" w:rsidRDefault="002503C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8249FA">
      <w:rPr>
        <w:noProof/>
        <w:sz w:val="24"/>
        <w:szCs w:val="24"/>
      </w:rPr>
      <w:t>5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2503CD"/>
    <w:rsid w:val="00456464"/>
    <w:rsid w:val="00510F53"/>
    <w:rsid w:val="00593A83"/>
    <w:rsid w:val="006C0B77"/>
    <w:rsid w:val="008242FF"/>
    <w:rsid w:val="008249FA"/>
    <w:rsid w:val="00870751"/>
    <w:rsid w:val="008B0AEB"/>
    <w:rsid w:val="00922C48"/>
    <w:rsid w:val="00B22269"/>
    <w:rsid w:val="00B915B7"/>
    <w:rsid w:val="00BB3A9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3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3322</Words>
  <Characters>18940</Characters>
  <Application>Microsoft Office Word</Application>
  <DocSecurity>0</DocSecurity>
  <Lines>157</Lines>
  <Paragraphs>44</Paragraphs>
  <ScaleCrop>false</ScaleCrop>
  <Company/>
  <LinksUpToDate>false</LinksUpToDate>
  <CharactersWithSpaces>22218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2023-09-22T16:36:00Z</dcterms:created>
  <dcterms:modified xsi:type="dcterms:W3CDTF">2024-09-17T13:21:00Z</dcterms:modified>
</cp:coreProperties>
</file>