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МИНОБРНАУКИ РОССИИ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67053D" w:rsidRPr="00C661D5" w:rsidRDefault="0067053D" w:rsidP="0067053D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661D5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661D5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A7046" w:rsidRPr="00F1583F" w:rsidTr="00D70C7C">
        <w:trPr>
          <w:cantSplit/>
          <w:trHeight w:val="1106"/>
        </w:trPr>
        <w:tc>
          <w:tcPr>
            <w:tcW w:w="5370" w:type="dxa"/>
          </w:tcPr>
          <w:p w:rsidR="005A7046" w:rsidRPr="00F1583F" w:rsidRDefault="005A7046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5A7046" w:rsidRPr="00F1583F" w:rsidRDefault="005A7046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5A7046" w:rsidRPr="00F1583F" w:rsidRDefault="005A7046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5A7046" w:rsidRPr="00F1583F" w:rsidRDefault="005A7046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5A7046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5A7046" w:rsidRPr="00F1583F" w:rsidRDefault="005A7046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5A7046" w:rsidRPr="00F1583F" w:rsidRDefault="005A7046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67053D" w:rsidRPr="00C661D5" w:rsidRDefault="0067053D" w:rsidP="0067053D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661D5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661D5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C661D5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 xml:space="preserve">2.8.8 </w:t>
      </w:r>
      <w:proofErr w:type="spellStart"/>
      <w:r w:rsidRPr="00C661D5">
        <w:rPr>
          <w:rFonts w:eastAsia="Times New Roman" w:cs="Times New Roman"/>
          <w:b/>
          <w:szCs w:val="28"/>
          <w:lang w:eastAsia="ru-RU"/>
        </w:rPr>
        <w:t>Геотехнология</w:t>
      </w:r>
      <w:proofErr w:type="spellEnd"/>
      <w:r w:rsidRPr="00C661D5">
        <w:rPr>
          <w:rFonts w:eastAsia="Times New Roman" w:cs="Times New Roman"/>
          <w:b/>
          <w:szCs w:val="28"/>
          <w:lang w:eastAsia="ru-RU"/>
        </w:rPr>
        <w:t xml:space="preserve">, горные машины 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2.8.</w:t>
      </w:r>
      <w:r w:rsidR="005A7046">
        <w:rPr>
          <w:rFonts w:eastAsia="Times New Roman" w:cs="Times New Roman"/>
          <w:szCs w:val="28"/>
          <w:lang w:eastAsia="ru-RU"/>
        </w:rPr>
        <w:t>8–24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Default="005A7046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5A7046" w:rsidRPr="00C661D5" w:rsidRDefault="005A7046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5A7046" w:rsidRPr="00CC0644" w:rsidRDefault="005A7046" w:rsidP="005A7046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5A7046" w:rsidRPr="00CC0644" w:rsidRDefault="005A7046" w:rsidP="005A7046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5A7046" w:rsidRDefault="00CC0644" w:rsidP="005A704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5A7046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5A7046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5A7046" w:rsidRDefault="005A7046" w:rsidP="005A704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</w:t>
      </w:r>
      <w:r w:rsidR="005A7046">
        <w:rPr>
          <w:rFonts w:eastAsia="Times New Roman" w:cs="Times New Roman"/>
          <w:sz w:val="24"/>
          <w:szCs w:val="24"/>
          <w:lang w:eastAsia="ru-RU"/>
        </w:rPr>
        <w:t>модуль) изучается в 3 и 4</w:t>
      </w:r>
      <w:bookmarkStart w:id="0" w:name="_GoBack"/>
      <w:bookmarkEnd w:id="0"/>
      <w:r w:rsidRPr="00CC0644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915" w:rsidRDefault="004F7915">
      <w:pPr>
        <w:spacing w:after="0"/>
      </w:pPr>
      <w:r>
        <w:separator/>
      </w:r>
    </w:p>
  </w:endnote>
  <w:endnote w:type="continuationSeparator" w:id="0">
    <w:p w:rsidR="004F7915" w:rsidRDefault="004F7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915" w:rsidRDefault="004F7915">
      <w:pPr>
        <w:spacing w:after="0"/>
      </w:pPr>
      <w:r>
        <w:separator/>
      </w:r>
    </w:p>
  </w:footnote>
  <w:footnote w:type="continuationSeparator" w:id="0">
    <w:p w:rsidR="004F7915" w:rsidRDefault="004F79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5A7046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4F7915"/>
    <w:rsid w:val="005A7046"/>
    <w:rsid w:val="005F6114"/>
    <w:rsid w:val="0067053D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41143-BBC1-4D9F-8A61-6C920E9C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3213</Words>
  <Characters>18318</Characters>
  <Application>Microsoft Office Word</Application>
  <DocSecurity>0</DocSecurity>
  <Lines>152</Lines>
  <Paragraphs>42</Paragraphs>
  <ScaleCrop>false</ScaleCrop>
  <Company/>
  <LinksUpToDate>false</LinksUpToDate>
  <CharactersWithSpaces>21489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2024-09-17T12:37:00Z</dcterms:modified>
</cp:coreProperties>
</file>